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5291" w14:textId="21F5DE71" w:rsidR="000716F3" w:rsidRPr="000716F3" w:rsidRDefault="0051266D" w:rsidP="000716F3">
      <w:pPr>
        <w:shd w:val="clear" w:color="auto" w:fill="FF0000"/>
        <w:spacing w:after="0"/>
        <w:jc w:val="center"/>
        <w:rPr>
          <w:rFonts w:ascii="Times New Roman" w:hAnsi="Times New Roman" w:cs="Times New Roman"/>
          <w:b/>
          <w:bCs/>
          <w:color w:val="FFFFFF" w:themeColor="background1"/>
          <w:sz w:val="24"/>
          <w:szCs w:val="24"/>
        </w:rPr>
      </w:pPr>
      <w:r w:rsidRPr="0051266D">
        <w:rPr>
          <w:rFonts w:ascii="Times New Roman" w:hAnsi="Times New Roman" w:cs="Times New Roman"/>
          <w:b/>
          <w:bCs/>
          <w:color w:val="FFFFFF" w:themeColor="background1"/>
          <w:sz w:val="24"/>
          <w:szCs w:val="24"/>
        </w:rPr>
        <w:t>SECTION I</w:t>
      </w:r>
      <w:r w:rsidR="004E12FC">
        <w:rPr>
          <w:rFonts w:ascii="Times New Roman" w:hAnsi="Times New Roman" w:cs="Times New Roman"/>
          <w:b/>
          <w:bCs/>
          <w:color w:val="FFFFFF" w:themeColor="background1"/>
          <w:sz w:val="24"/>
          <w:szCs w:val="24"/>
        </w:rPr>
        <w:t>I</w:t>
      </w:r>
      <w:r w:rsidRPr="0051266D">
        <w:rPr>
          <w:rFonts w:ascii="Times New Roman" w:hAnsi="Times New Roman" w:cs="Times New Roman"/>
          <w:b/>
          <w:bCs/>
          <w:color w:val="FFFFFF" w:themeColor="background1"/>
          <w:sz w:val="24"/>
          <w:szCs w:val="24"/>
        </w:rPr>
        <w:t>.</w:t>
      </w:r>
      <w:r w:rsidR="00BA4331">
        <w:rPr>
          <w:rFonts w:ascii="Times New Roman" w:hAnsi="Times New Roman" w:cs="Times New Roman"/>
          <w:b/>
          <w:bCs/>
          <w:color w:val="FFFFFF" w:themeColor="background1"/>
          <w:sz w:val="24"/>
          <w:szCs w:val="24"/>
        </w:rPr>
        <w:t xml:space="preserve"> MICRO SOCIAL WORK PRACTICE</w:t>
      </w:r>
    </w:p>
    <w:p w14:paraId="6F4930AF" w14:textId="5941DE4F" w:rsidR="00982336" w:rsidRPr="003713A5" w:rsidRDefault="00982336" w:rsidP="00982336">
      <w:pPr>
        <w:shd w:val="clear" w:color="auto" w:fill="000000" w:themeFill="text1"/>
        <w:spacing w:after="0"/>
        <w:rPr>
          <w:rFonts w:ascii="Times New Roman" w:hAnsi="Times New Roman" w:cs="Times New Roman"/>
          <w:b/>
          <w:bCs/>
          <w:sz w:val="24"/>
          <w:szCs w:val="24"/>
        </w:rPr>
      </w:pPr>
      <w:r w:rsidRPr="003713A5">
        <w:rPr>
          <w:rFonts w:ascii="Times New Roman" w:hAnsi="Times New Roman" w:cs="Times New Roman"/>
          <w:b/>
          <w:bCs/>
          <w:sz w:val="24"/>
          <w:szCs w:val="24"/>
        </w:rPr>
        <w:t xml:space="preserve">SOCIAL WORK COMPETENCIES – </w:t>
      </w:r>
      <w:r>
        <w:rPr>
          <w:rFonts w:ascii="Times New Roman" w:hAnsi="Times New Roman" w:cs="Times New Roman"/>
          <w:b/>
          <w:bCs/>
          <w:sz w:val="24"/>
          <w:szCs w:val="24"/>
        </w:rPr>
        <w:t>COMPETENCE</w:t>
      </w:r>
      <w:r w:rsidRPr="003713A5">
        <w:rPr>
          <w:rFonts w:ascii="Times New Roman" w:hAnsi="Times New Roman" w:cs="Times New Roman"/>
          <w:b/>
          <w:bCs/>
          <w:sz w:val="24"/>
          <w:szCs w:val="24"/>
        </w:rPr>
        <w:t xml:space="preserve"> </w:t>
      </w:r>
    </w:p>
    <w:p w14:paraId="53D00B2A" w14:textId="77777777" w:rsidR="00982336" w:rsidRDefault="00982336" w:rsidP="00963962">
      <w:pPr>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335"/>
        <w:gridCol w:w="7015"/>
      </w:tblGrid>
      <w:tr w:rsidR="001153FE" w14:paraId="2F7CFD8D" w14:textId="77777777" w:rsidTr="00842CE7">
        <w:tc>
          <w:tcPr>
            <w:tcW w:w="2335" w:type="dxa"/>
          </w:tcPr>
          <w:p w14:paraId="40F1D6E5" w14:textId="704C8FE6" w:rsidR="001153FE" w:rsidRDefault="001153FE" w:rsidP="00B42045">
            <w:pPr>
              <w:rPr>
                <w:rFonts w:ascii="Times New Roman" w:hAnsi="Times New Roman" w:cs="Times New Roman"/>
                <w:sz w:val="24"/>
                <w:szCs w:val="24"/>
              </w:rPr>
            </w:pPr>
            <w:r>
              <w:rPr>
                <w:rFonts w:ascii="Times New Roman" w:hAnsi="Times New Roman" w:cs="Times New Roman"/>
                <w:sz w:val="24"/>
                <w:szCs w:val="24"/>
              </w:rPr>
              <w:t>Competence</w:t>
            </w:r>
          </w:p>
        </w:tc>
        <w:tc>
          <w:tcPr>
            <w:tcW w:w="7015" w:type="dxa"/>
          </w:tcPr>
          <w:p w14:paraId="18CDF000" w14:textId="01B2A9D4" w:rsidR="001153FE" w:rsidRPr="006E0D9F" w:rsidRDefault="005126EF" w:rsidP="005126EF">
            <w:pPr>
              <w:rPr>
                <w:rFonts w:ascii="Times New Roman" w:hAnsi="Times New Roman" w:cs="Times New Roman"/>
                <w:sz w:val="24"/>
                <w:szCs w:val="24"/>
              </w:rPr>
            </w:pPr>
            <w:r>
              <w:rPr>
                <w:rFonts w:ascii="Times New Roman" w:hAnsi="Times New Roman" w:cs="Times New Roman"/>
                <w:sz w:val="24"/>
                <w:szCs w:val="24"/>
              </w:rPr>
              <w:t xml:space="preserve">It is important to practice social work within the scope of one’s practice. </w:t>
            </w:r>
            <w:r w:rsidR="000157A2">
              <w:rPr>
                <w:rFonts w:ascii="Times New Roman" w:hAnsi="Times New Roman" w:cs="Times New Roman"/>
                <w:sz w:val="24"/>
                <w:szCs w:val="24"/>
              </w:rPr>
              <w:t xml:space="preserve">This may mean making sure patients know a social worker </w:t>
            </w:r>
            <w:r w:rsidR="00F31C58">
              <w:rPr>
                <w:rFonts w:ascii="Times New Roman" w:hAnsi="Times New Roman" w:cs="Times New Roman"/>
                <w:sz w:val="24"/>
                <w:szCs w:val="24"/>
              </w:rPr>
              <w:t xml:space="preserve">is in the hospital, providing the patient and the patient’s family the social worker’s contact information. The social worker may visit the patient’s room periodically to reassure the patient </w:t>
            </w:r>
            <w:r w:rsidR="008438F8">
              <w:rPr>
                <w:rFonts w:ascii="Times New Roman" w:hAnsi="Times New Roman" w:cs="Times New Roman"/>
                <w:sz w:val="24"/>
                <w:szCs w:val="24"/>
              </w:rPr>
              <w:t xml:space="preserve">that they are being cared for by </w:t>
            </w:r>
            <w:r w:rsidR="008E1AC7">
              <w:rPr>
                <w:rFonts w:ascii="Times New Roman" w:hAnsi="Times New Roman" w:cs="Times New Roman"/>
                <w:sz w:val="24"/>
                <w:szCs w:val="24"/>
              </w:rPr>
              <w:t xml:space="preserve">skilled </w:t>
            </w:r>
            <w:r w:rsidR="008438F8">
              <w:rPr>
                <w:rFonts w:ascii="Times New Roman" w:hAnsi="Times New Roman" w:cs="Times New Roman"/>
                <w:sz w:val="24"/>
                <w:szCs w:val="24"/>
              </w:rPr>
              <w:t xml:space="preserve">medical </w:t>
            </w:r>
            <w:r w:rsidR="008E1AC7">
              <w:rPr>
                <w:rFonts w:ascii="Times New Roman" w:hAnsi="Times New Roman" w:cs="Times New Roman"/>
                <w:sz w:val="24"/>
                <w:szCs w:val="24"/>
              </w:rPr>
              <w:t>staff. The social worker may ask the family to complete m</w:t>
            </w:r>
            <w:r w:rsidR="00E0731B" w:rsidRPr="006E0D9F">
              <w:rPr>
                <w:rFonts w:ascii="Times New Roman" w:hAnsi="Times New Roman" w:cs="Times New Roman"/>
                <w:sz w:val="24"/>
                <w:szCs w:val="24"/>
              </w:rPr>
              <w:t>edical insurance</w:t>
            </w:r>
            <w:r w:rsidR="008E1AC7">
              <w:rPr>
                <w:rFonts w:ascii="Times New Roman" w:hAnsi="Times New Roman" w:cs="Times New Roman"/>
                <w:sz w:val="24"/>
                <w:szCs w:val="24"/>
              </w:rPr>
              <w:t xml:space="preserve"> documents and be the mediation between the hospital insurance specialists and the family. The social worker prepares the patient and patient’s family for a lower level of care</w:t>
            </w:r>
            <w:r w:rsidR="009300B7">
              <w:rPr>
                <w:rFonts w:ascii="Times New Roman" w:hAnsi="Times New Roman" w:cs="Times New Roman"/>
                <w:sz w:val="24"/>
                <w:szCs w:val="24"/>
              </w:rPr>
              <w:t xml:space="preserve">, </w:t>
            </w:r>
            <w:r w:rsidR="008E1AC7">
              <w:rPr>
                <w:rFonts w:ascii="Times New Roman" w:hAnsi="Times New Roman" w:cs="Times New Roman"/>
                <w:sz w:val="24"/>
                <w:szCs w:val="24"/>
              </w:rPr>
              <w:t xml:space="preserve">up to and including </w:t>
            </w:r>
            <w:r w:rsidR="009300B7">
              <w:rPr>
                <w:rFonts w:ascii="Times New Roman" w:hAnsi="Times New Roman" w:cs="Times New Roman"/>
                <w:sz w:val="24"/>
                <w:szCs w:val="24"/>
              </w:rPr>
              <w:t>discharge</w:t>
            </w:r>
            <w:r w:rsidR="008E1AC7">
              <w:rPr>
                <w:rFonts w:ascii="Times New Roman" w:hAnsi="Times New Roman" w:cs="Times New Roman"/>
                <w:sz w:val="24"/>
                <w:szCs w:val="24"/>
              </w:rPr>
              <w:t>. At discharge, the social worker ensures the patient has the proper medical</w:t>
            </w:r>
            <w:r w:rsidR="009300B7">
              <w:rPr>
                <w:rFonts w:ascii="Times New Roman" w:hAnsi="Times New Roman" w:cs="Times New Roman"/>
                <w:sz w:val="24"/>
                <w:szCs w:val="24"/>
              </w:rPr>
              <w:t xml:space="preserve"> equipment</w:t>
            </w:r>
            <w:r w:rsidR="008E1AC7">
              <w:rPr>
                <w:rFonts w:ascii="Times New Roman" w:hAnsi="Times New Roman" w:cs="Times New Roman"/>
                <w:sz w:val="24"/>
                <w:szCs w:val="24"/>
              </w:rPr>
              <w:t xml:space="preserve"> and instructions from the doctor. </w:t>
            </w:r>
          </w:p>
        </w:tc>
      </w:tr>
    </w:tbl>
    <w:p w14:paraId="4D35D4C2" w14:textId="1DBAEFF4" w:rsidR="00D11FFD" w:rsidRDefault="00D11FFD"/>
    <w:p w14:paraId="79F6ACA8" w14:textId="1A6AE0DF" w:rsidR="00982336" w:rsidRPr="003713A5" w:rsidRDefault="00982336" w:rsidP="00982336">
      <w:pPr>
        <w:shd w:val="clear" w:color="auto" w:fill="000000" w:themeFill="text1"/>
        <w:spacing w:after="0"/>
        <w:rPr>
          <w:rFonts w:ascii="Times New Roman" w:hAnsi="Times New Roman" w:cs="Times New Roman"/>
          <w:b/>
          <w:bCs/>
          <w:sz w:val="24"/>
          <w:szCs w:val="24"/>
        </w:rPr>
      </w:pPr>
      <w:r w:rsidRPr="003713A5">
        <w:rPr>
          <w:rFonts w:ascii="Times New Roman" w:hAnsi="Times New Roman" w:cs="Times New Roman"/>
          <w:b/>
          <w:bCs/>
          <w:sz w:val="24"/>
          <w:szCs w:val="24"/>
        </w:rPr>
        <w:t xml:space="preserve">SOCIAL WORK COMPETENCIES – </w:t>
      </w:r>
      <w:r>
        <w:rPr>
          <w:rFonts w:ascii="Times New Roman" w:hAnsi="Times New Roman" w:cs="Times New Roman"/>
          <w:b/>
          <w:bCs/>
          <w:sz w:val="24"/>
          <w:szCs w:val="24"/>
        </w:rPr>
        <w:t>COMPETENCE</w:t>
      </w:r>
      <w:r w:rsidRPr="003713A5">
        <w:rPr>
          <w:rFonts w:ascii="Times New Roman" w:hAnsi="Times New Roman" w:cs="Times New Roman"/>
          <w:b/>
          <w:bCs/>
          <w:sz w:val="24"/>
          <w:szCs w:val="24"/>
        </w:rPr>
        <w:t xml:space="preserve"> </w:t>
      </w:r>
      <w:r w:rsidR="004C22BB">
        <w:rPr>
          <w:rFonts w:ascii="Times New Roman" w:hAnsi="Times New Roman" w:cs="Times New Roman"/>
          <w:b/>
          <w:bCs/>
          <w:sz w:val="24"/>
          <w:szCs w:val="24"/>
        </w:rPr>
        <w:t xml:space="preserve">- MICRO </w:t>
      </w:r>
      <w:r>
        <w:rPr>
          <w:rFonts w:ascii="Times New Roman" w:hAnsi="Times New Roman" w:cs="Times New Roman"/>
          <w:b/>
          <w:bCs/>
          <w:sz w:val="24"/>
          <w:szCs w:val="24"/>
        </w:rPr>
        <w:t>PRACTICE ACTIVITY</w:t>
      </w:r>
    </w:p>
    <w:p w14:paraId="27942907" w14:textId="77777777" w:rsidR="00982336" w:rsidRDefault="00982336"/>
    <w:p w14:paraId="0FF31CC6" w14:textId="7B15BE69" w:rsidR="00DF0104" w:rsidRPr="00DF2BF1" w:rsidRDefault="00DF0104" w:rsidP="00DF0104">
      <w:pPr>
        <w:spacing w:after="0"/>
        <w:rPr>
          <w:rFonts w:ascii="Times New Roman" w:hAnsi="Times New Roman" w:cs="Times New Roman"/>
          <w:b/>
          <w:bCs/>
          <w:color w:val="000000" w:themeColor="text1"/>
          <w:sz w:val="24"/>
          <w:szCs w:val="24"/>
          <w:shd w:val="clear" w:color="auto" w:fill="FFFFFF"/>
        </w:rPr>
      </w:pPr>
      <w:r w:rsidRPr="00DF2BF1">
        <w:rPr>
          <w:rFonts w:ascii="Times New Roman" w:hAnsi="Times New Roman" w:cs="Times New Roman"/>
          <w:b/>
          <w:bCs/>
          <w:color w:val="000000" w:themeColor="text1"/>
          <w:sz w:val="24"/>
          <w:szCs w:val="24"/>
          <w:shd w:val="clear" w:color="auto" w:fill="FFFFFF"/>
        </w:rPr>
        <w:t xml:space="preserve">CSWE core principle – </w:t>
      </w:r>
      <w:r w:rsidR="005A0939" w:rsidRPr="00DF2BF1">
        <w:rPr>
          <w:rFonts w:ascii="Times New Roman" w:hAnsi="Times New Roman" w:cs="Times New Roman"/>
          <w:b/>
          <w:bCs/>
          <w:color w:val="000000" w:themeColor="text1"/>
          <w:sz w:val="24"/>
          <w:szCs w:val="24"/>
          <w:shd w:val="clear" w:color="auto" w:fill="FFFFFF"/>
        </w:rPr>
        <w:t>SOCIAL WORKERS PRACTICE WITHIN THEIR AREAS OF COMPETENCE AND DEVELOP AND ENHANCE THEIR PROFESSIONAL EXPERTISE.</w:t>
      </w:r>
    </w:p>
    <w:p w14:paraId="0C36AC06" w14:textId="7FA568AB" w:rsidR="005A0939" w:rsidRPr="00D60E70" w:rsidRDefault="00D60E70" w:rsidP="00DF0104">
      <w:pPr>
        <w:spacing w:after="0"/>
        <w:rPr>
          <w:rFonts w:ascii="Times New Roman" w:hAnsi="Times New Roman" w:cs="Times New Roman"/>
          <w:color w:val="000000" w:themeColor="text1"/>
          <w:sz w:val="24"/>
          <w:szCs w:val="24"/>
          <w:shd w:val="clear" w:color="auto" w:fill="FFFFFF"/>
        </w:rPr>
      </w:pPr>
      <w:r w:rsidRPr="00D60E70">
        <w:rPr>
          <w:rFonts w:ascii="Times New Roman" w:hAnsi="Times New Roman" w:cs="Times New Roman"/>
          <w:color w:val="000000" w:themeColor="text1"/>
          <w:sz w:val="24"/>
          <w:szCs w:val="24"/>
          <w:shd w:val="clear" w:color="auto" w:fill="FFFFFF"/>
        </w:rPr>
        <w:t>Social workers continually strive to increase their professional knowledge and skills and to apply them in practice. Social workers should aspire to contribute to the knowledge base of the profession</w:t>
      </w:r>
    </w:p>
    <w:p w14:paraId="7CA397B1" w14:textId="77777777" w:rsidR="00DF0104" w:rsidRDefault="00DF0104" w:rsidP="00DF0104">
      <w:pPr>
        <w:spacing w:after="0"/>
        <w:rPr>
          <w:rFonts w:ascii="Times New Roman" w:hAnsi="Times New Roman" w:cs="Times New Roman"/>
          <w:sz w:val="24"/>
          <w:szCs w:val="24"/>
        </w:rPr>
      </w:pPr>
    </w:p>
    <w:p w14:paraId="2AFF513F" w14:textId="493C9E9A" w:rsidR="00DF0104" w:rsidRDefault="00DF0104" w:rsidP="00DF0104">
      <w:pPr>
        <w:rPr>
          <w:rFonts w:ascii="Times New Roman" w:hAnsi="Times New Roman" w:cs="Times New Roman"/>
          <w:sz w:val="24"/>
          <w:szCs w:val="24"/>
        </w:rPr>
      </w:pPr>
      <w:r w:rsidRPr="00DF2BF1">
        <w:rPr>
          <w:rFonts w:ascii="Times New Roman" w:hAnsi="Times New Roman" w:cs="Times New Roman"/>
          <w:b/>
          <w:bCs/>
          <w:sz w:val="24"/>
          <w:szCs w:val="24"/>
          <w:u w:val="single"/>
        </w:rPr>
        <w:t>Foundation activity:</w:t>
      </w:r>
      <w:r>
        <w:rPr>
          <w:rFonts w:ascii="Times New Roman" w:hAnsi="Times New Roman" w:cs="Times New Roman"/>
          <w:sz w:val="24"/>
          <w:szCs w:val="24"/>
        </w:rPr>
        <w:t xml:space="preserve"> </w:t>
      </w:r>
      <w:r w:rsidR="00F018ED">
        <w:rPr>
          <w:rFonts w:ascii="Times New Roman" w:hAnsi="Times New Roman" w:cs="Times New Roman"/>
          <w:sz w:val="24"/>
          <w:szCs w:val="24"/>
        </w:rPr>
        <w:t xml:space="preserve">The checklist, below, provides a sample of duties by a social worker in a hospital or medical setting. </w:t>
      </w:r>
      <w:r w:rsidR="00664A32">
        <w:rPr>
          <w:rFonts w:ascii="Times New Roman" w:hAnsi="Times New Roman" w:cs="Times New Roman"/>
          <w:sz w:val="24"/>
          <w:szCs w:val="24"/>
        </w:rPr>
        <w:t xml:space="preserve">Please </w:t>
      </w:r>
      <w:r w:rsidR="00F018ED">
        <w:rPr>
          <w:rFonts w:ascii="Times New Roman" w:hAnsi="Times New Roman" w:cs="Times New Roman"/>
          <w:sz w:val="24"/>
          <w:szCs w:val="24"/>
        </w:rPr>
        <w:t xml:space="preserve">mark your level of comfort at this point in your academic </w:t>
      </w:r>
      <w:r w:rsidR="00A421E8">
        <w:rPr>
          <w:rFonts w:ascii="Times New Roman" w:hAnsi="Times New Roman" w:cs="Times New Roman"/>
          <w:sz w:val="24"/>
          <w:szCs w:val="24"/>
        </w:rPr>
        <w:t>year.</w:t>
      </w:r>
    </w:p>
    <w:p w14:paraId="38A0F612" w14:textId="00E9BE58" w:rsidR="001D4AD7" w:rsidRPr="00EF41C9" w:rsidRDefault="001D4AD7" w:rsidP="001D4AD7">
      <w:pPr>
        <w:pStyle w:val="Prrafodelista"/>
        <w:numPr>
          <w:ilvl w:val="0"/>
          <w:numId w:val="8"/>
        </w:numPr>
        <w:rPr>
          <w:rFonts w:ascii="Times New Roman" w:hAnsi="Times New Roman" w:cs="Times New Roman"/>
          <w:b/>
          <w:bCs/>
          <w:sz w:val="24"/>
          <w:szCs w:val="24"/>
        </w:rPr>
      </w:pPr>
      <w:r w:rsidRPr="00EF41C9">
        <w:rPr>
          <w:rFonts w:ascii="Times New Roman" w:hAnsi="Times New Roman" w:cs="Times New Roman"/>
          <w:b/>
          <w:bCs/>
          <w:sz w:val="24"/>
          <w:szCs w:val="24"/>
        </w:rPr>
        <w:t xml:space="preserve">Manage of caseload of patients in a medical setting or hospital. </w:t>
      </w:r>
    </w:p>
    <w:p w14:paraId="2237DA9C" w14:textId="6B5818C6" w:rsidR="00FA4893" w:rsidRPr="00FA4893" w:rsidRDefault="000A1000" w:rsidP="000A1000">
      <w:pPr>
        <w:ind w:firstLine="36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64393F">
        <w:rPr>
          <w:rFonts w:ascii="Times New Roman" w:hAnsi="Times New Roman" w:cs="Times New Roman"/>
          <w:sz w:val="24"/>
          <w:szCs w:val="24"/>
        </w:rPr>
        <w:t>Very u</w:t>
      </w:r>
      <w:r w:rsidR="00EB4869">
        <w:rPr>
          <w:rFonts w:ascii="Times New Roman" w:hAnsi="Times New Roman" w:cs="Times New Roman"/>
          <w:sz w:val="24"/>
          <w:szCs w:val="24"/>
        </w:rPr>
        <w:t>n</w:t>
      </w:r>
      <w:r w:rsidR="00FA4893">
        <w:rPr>
          <w:rFonts w:ascii="Times New Roman" w:hAnsi="Times New Roman" w:cs="Times New Roman"/>
          <w:sz w:val="24"/>
          <w:szCs w:val="24"/>
        </w:rPr>
        <w:t>comfortable</w:t>
      </w:r>
      <w:r>
        <w:rPr>
          <w:rFonts w:ascii="Times New Roman" w:hAnsi="Times New Roman" w:cs="Times New Roman"/>
          <w:sz w:val="24"/>
          <w:szCs w:val="24"/>
        </w:rPr>
        <w:t xml:space="preserve">   </w:t>
      </w: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FA4893">
        <w:rPr>
          <w:rFonts w:ascii="Times New Roman" w:hAnsi="Times New Roman" w:cs="Times New Roman"/>
          <w:sz w:val="24"/>
          <w:szCs w:val="24"/>
        </w:rPr>
        <w:t xml:space="preserve">Somewhat </w:t>
      </w:r>
      <w:r w:rsidR="00EB4869">
        <w:rPr>
          <w:rFonts w:ascii="Times New Roman" w:hAnsi="Times New Roman" w:cs="Times New Roman"/>
          <w:sz w:val="24"/>
          <w:szCs w:val="24"/>
        </w:rPr>
        <w:t>un</w:t>
      </w:r>
      <w:r w:rsidR="00FA4893">
        <w:rPr>
          <w:rFonts w:ascii="Times New Roman" w:hAnsi="Times New Roman" w:cs="Times New Roman"/>
          <w:sz w:val="24"/>
          <w:szCs w:val="24"/>
        </w:rPr>
        <w:t>comfortable</w:t>
      </w:r>
      <w:r>
        <w:rPr>
          <w:rFonts w:ascii="Times New Roman" w:hAnsi="Times New Roman" w:cs="Times New Roman"/>
          <w:sz w:val="24"/>
          <w:szCs w:val="24"/>
        </w:rPr>
        <w:t xml:space="preserve">   </w:t>
      </w: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FA4893">
        <w:rPr>
          <w:rFonts w:ascii="Times New Roman" w:hAnsi="Times New Roman" w:cs="Times New Roman"/>
          <w:sz w:val="24"/>
          <w:szCs w:val="24"/>
        </w:rPr>
        <w:t>Comfortable</w:t>
      </w:r>
      <w:r>
        <w:rPr>
          <w:rFonts w:ascii="Times New Roman" w:hAnsi="Times New Roman" w:cs="Times New Roman"/>
          <w:sz w:val="24"/>
          <w:szCs w:val="24"/>
        </w:rPr>
        <w:t xml:space="preserve">   </w:t>
      </w: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EB4869">
        <w:rPr>
          <w:rFonts w:ascii="Times New Roman" w:hAnsi="Times New Roman" w:cs="Times New Roman"/>
          <w:sz w:val="24"/>
          <w:szCs w:val="24"/>
        </w:rPr>
        <w:t>Very comfortable</w:t>
      </w:r>
    </w:p>
    <w:p w14:paraId="120CD5C7" w14:textId="399AEFF7" w:rsidR="001D4AD7" w:rsidRPr="00EF41C9" w:rsidRDefault="001D4AD7" w:rsidP="001D4AD7">
      <w:pPr>
        <w:pStyle w:val="Prrafodelista"/>
        <w:numPr>
          <w:ilvl w:val="0"/>
          <w:numId w:val="8"/>
        </w:numPr>
        <w:rPr>
          <w:rFonts w:ascii="Times New Roman" w:hAnsi="Times New Roman" w:cs="Times New Roman"/>
          <w:b/>
          <w:bCs/>
          <w:sz w:val="24"/>
          <w:szCs w:val="24"/>
        </w:rPr>
      </w:pPr>
      <w:r w:rsidRPr="00EF41C9">
        <w:rPr>
          <w:rFonts w:ascii="Times New Roman" w:hAnsi="Times New Roman" w:cs="Times New Roman"/>
          <w:b/>
          <w:bCs/>
          <w:sz w:val="24"/>
          <w:szCs w:val="24"/>
        </w:rPr>
        <w:t>Work with patients and families in obtaining release of information (ROI) documents to receive medical treatment.</w:t>
      </w:r>
    </w:p>
    <w:p w14:paraId="7C86C523" w14:textId="77777777" w:rsidR="000A1000" w:rsidRPr="000A1000" w:rsidRDefault="000A1000" w:rsidP="000A1000">
      <w:pPr>
        <w:ind w:left="360"/>
        <w:rPr>
          <w:rFonts w:ascii="Times New Roman" w:hAnsi="Times New Roman" w:cs="Times New Roman"/>
          <w:sz w:val="24"/>
          <w:szCs w:val="24"/>
        </w:rPr>
      </w:pPr>
      <w:r>
        <w:sym w:font="Wingdings" w:char="F06F"/>
      </w:r>
      <w:r w:rsidRPr="000A1000">
        <w:rPr>
          <w:rFonts w:ascii="Times New Roman" w:hAnsi="Times New Roman" w:cs="Times New Roman"/>
          <w:sz w:val="24"/>
          <w:szCs w:val="24"/>
        </w:rPr>
        <w:t xml:space="preserve"> Very uncomfortable   </w:t>
      </w:r>
      <w:r>
        <w:sym w:font="Wingdings" w:char="F06F"/>
      </w:r>
      <w:r w:rsidRPr="000A1000">
        <w:rPr>
          <w:rFonts w:ascii="Times New Roman" w:hAnsi="Times New Roman" w:cs="Times New Roman"/>
          <w:sz w:val="24"/>
          <w:szCs w:val="24"/>
        </w:rPr>
        <w:t xml:space="preserve"> Somewhat uncomfortable   </w:t>
      </w:r>
      <w:r>
        <w:sym w:font="Wingdings" w:char="F06F"/>
      </w:r>
      <w:r w:rsidRPr="000A1000">
        <w:rPr>
          <w:rFonts w:ascii="Times New Roman" w:hAnsi="Times New Roman" w:cs="Times New Roman"/>
          <w:sz w:val="24"/>
          <w:szCs w:val="24"/>
        </w:rPr>
        <w:t xml:space="preserve"> Comfortable   </w:t>
      </w:r>
      <w:r>
        <w:sym w:font="Wingdings" w:char="F06F"/>
      </w:r>
      <w:r w:rsidRPr="000A1000">
        <w:rPr>
          <w:rFonts w:ascii="Times New Roman" w:hAnsi="Times New Roman" w:cs="Times New Roman"/>
          <w:sz w:val="24"/>
          <w:szCs w:val="24"/>
        </w:rPr>
        <w:t xml:space="preserve"> Very comfortable</w:t>
      </w:r>
    </w:p>
    <w:p w14:paraId="1171E07A" w14:textId="6DF5F69E" w:rsidR="001D4AD7" w:rsidRPr="00EF41C9" w:rsidRDefault="001D4AD7" w:rsidP="001D4AD7">
      <w:pPr>
        <w:pStyle w:val="Prrafodelista"/>
        <w:numPr>
          <w:ilvl w:val="0"/>
          <w:numId w:val="8"/>
        </w:numPr>
        <w:rPr>
          <w:rFonts w:ascii="Times New Roman" w:hAnsi="Times New Roman" w:cs="Times New Roman"/>
          <w:b/>
          <w:bCs/>
          <w:sz w:val="24"/>
          <w:szCs w:val="24"/>
        </w:rPr>
      </w:pPr>
      <w:r w:rsidRPr="00EF41C9">
        <w:rPr>
          <w:rFonts w:ascii="Times New Roman" w:hAnsi="Times New Roman" w:cs="Times New Roman"/>
          <w:b/>
          <w:bCs/>
          <w:sz w:val="24"/>
          <w:szCs w:val="24"/>
        </w:rPr>
        <w:t xml:space="preserve">Attend interprofessional meetings with a variety of medical staff, including doctors, nurses, physical therapists, occupational therapists, respiratory therapists, faith-based experts, etc. </w:t>
      </w:r>
    </w:p>
    <w:p w14:paraId="6C884F68" w14:textId="258DE62C" w:rsidR="009E7BB7" w:rsidRDefault="009E7BB7" w:rsidP="009E7BB7">
      <w:pPr>
        <w:ind w:left="360"/>
        <w:rPr>
          <w:rFonts w:ascii="Times New Roman" w:hAnsi="Times New Roman" w:cs="Times New Roman"/>
          <w:sz w:val="24"/>
          <w:szCs w:val="24"/>
        </w:rPr>
      </w:pPr>
      <w:r>
        <w:sym w:font="Wingdings" w:char="F06F"/>
      </w:r>
      <w:r w:rsidRPr="009E7BB7">
        <w:rPr>
          <w:rFonts w:ascii="Times New Roman" w:hAnsi="Times New Roman" w:cs="Times New Roman"/>
          <w:sz w:val="24"/>
          <w:szCs w:val="24"/>
        </w:rPr>
        <w:t xml:space="preserve"> Very uncomfortable   </w:t>
      </w:r>
      <w:r>
        <w:sym w:font="Wingdings" w:char="F06F"/>
      </w:r>
      <w:r w:rsidRPr="009E7BB7">
        <w:rPr>
          <w:rFonts w:ascii="Times New Roman" w:hAnsi="Times New Roman" w:cs="Times New Roman"/>
          <w:sz w:val="24"/>
          <w:szCs w:val="24"/>
        </w:rPr>
        <w:t xml:space="preserve"> Somewhat uncomfortable   </w:t>
      </w:r>
      <w:r>
        <w:sym w:font="Wingdings" w:char="F06F"/>
      </w:r>
      <w:r w:rsidRPr="009E7BB7">
        <w:rPr>
          <w:rFonts w:ascii="Times New Roman" w:hAnsi="Times New Roman" w:cs="Times New Roman"/>
          <w:sz w:val="24"/>
          <w:szCs w:val="24"/>
        </w:rPr>
        <w:t xml:space="preserve"> Comfortable   </w:t>
      </w:r>
      <w:r>
        <w:sym w:font="Wingdings" w:char="F06F"/>
      </w:r>
      <w:r w:rsidRPr="009E7BB7">
        <w:rPr>
          <w:rFonts w:ascii="Times New Roman" w:hAnsi="Times New Roman" w:cs="Times New Roman"/>
          <w:sz w:val="24"/>
          <w:szCs w:val="24"/>
        </w:rPr>
        <w:t xml:space="preserve"> Very comfortable</w:t>
      </w:r>
    </w:p>
    <w:p w14:paraId="4FC3E167" w14:textId="77777777" w:rsidR="000716F3" w:rsidRPr="009E7BB7" w:rsidRDefault="000716F3" w:rsidP="009E7BB7">
      <w:pPr>
        <w:ind w:left="360"/>
        <w:rPr>
          <w:rFonts w:ascii="Times New Roman" w:hAnsi="Times New Roman" w:cs="Times New Roman"/>
          <w:sz w:val="24"/>
          <w:szCs w:val="24"/>
        </w:rPr>
      </w:pPr>
    </w:p>
    <w:p w14:paraId="58BD701A" w14:textId="5E010CF3" w:rsidR="001D4AD7" w:rsidRPr="00EF41C9" w:rsidRDefault="001D4AD7" w:rsidP="001D4AD7">
      <w:pPr>
        <w:pStyle w:val="Prrafodelista"/>
        <w:numPr>
          <w:ilvl w:val="0"/>
          <w:numId w:val="8"/>
        </w:numPr>
        <w:rPr>
          <w:rFonts w:ascii="Times New Roman" w:hAnsi="Times New Roman" w:cs="Times New Roman"/>
          <w:b/>
          <w:bCs/>
          <w:sz w:val="24"/>
          <w:szCs w:val="24"/>
        </w:rPr>
      </w:pPr>
      <w:r w:rsidRPr="00EF41C9">
        <w:rPr>
          <w:rFonts w:ascii="Times New Roman" w:hAnsi="Times New Roman" w:cs="Times New Roman"/>
          <w:b/>
          <w:bCs/>
          <w:sz w:val="24"/>
          <w:szCs w:val="24"/>
        </w:rPr>
        <w:lastRenderedPageBreak/>
        <w:t>Provide discharge information and procedures, including distribution of medical equipment at discharge.</w:t>
      </w:r>
    </w:p>
    <w:p w14:paraId="127CA433" w14:textId="77777777" w:rsidR="009E7BB7" w:rsidRPr="009E7BB7" w:rsidRDefault="009E7BB7" w:rsidP="009E7BB7">
      <w:pPr>
        <w:ind w:left="360"/>
        <w:rPr>
          <w:rFonts w:ascii="Times New Roman" w:hAnsi="Times New Roman" w:cs="Times New Roman"/>
          <w:sz w:val="24"/>
          <w:szCs w:val="24"/>
        </w:rPr>
      </w:pPr>
      <w:r>
        <w:sym w:font="Wingdings" w:char="F06F"/>
      </w:r>
      <w:r w:rsidRPr="009E7BB7">
        <w:rPr>
          <w:rFonts w:ascii="Times New Roman" w:hAnsi="Times New Roman" w:cs="Times New Roman"/>
          <w:sz w:val="24"/>
          <w:szCs w:val="24"/>
        </w:rPr>
        <w:t xml:space="preserve"> Very uncomfortable   </w:t>
      </w:r>
      <w:r>
        <w:sym w:font="Wingdings" w:char="F06F"/>
      </w:r>
      <w:r w:rsidRPr="009E7BB7">
        <w:rPr>
          <w:rFonts w:ascii="Times New Roman" w:hAnsi="Times New Roman" w:cs="Times New Roman"/>
          <w:sz w:val="24"/>
          <w:szCs w:val="24"/>
        </w:rPr>
        <w:t xml:space="preserve"> Somewhat uncomfortable   </w:t>
      </w:r>
      <w:r>
        <w:sym w:font="Wingdings" w:char="F06F"/>
      </w:r>
      <w:r w:rsidRPr="009E7BB7">
        <w:rPr>
          <w:rFonts w:ascii="Times New Roman" w:hAnsi="Times New Roman" w:cs="Times New Roman"/>
          <w:sz w:val="24"/>
          <w:szCs w:val="24"/>
        </w:rPr>
        <w:t xml:space="preserve"> Comfortable   </w:t>
      </w:r>
      <w:r>
        <w:sym w:font="Wingdings" w:char="F06F"/>
      </w:r>
      <w:r w:rsidRPr="009E7BB7">
        <w:rPr>
          <w:rFonts w:ascii="Times New Roman" w:hAnsi="Times New Roman" w:cs="Times New Roman"/>
          <w:sz w:val="24"/>
          <w:szCs w:val="24"/>
        </w:rPr>
        <w:t xml:space="preserve"> Very comfortable</w:t>
      </w:r>
    </w:p>
    <w:p w14:paraId="76826FBB" w14:textId="28C32C5B" w:rsidR="001D4AD7" w:rsidRPr="00EF41C9" w:rsidRDefault="001D4AD7" w:rsidP="001D4AD7">
      <w:pPr>
        <w:pStyle w:val="Prrafodelista"/>
        <w:numPr>
          <w:ilvl w:val="0"/>
          <w:numId w:val="8"/>
        </w:numPr>
        <w:rPr>
          <w:rFonts w:ascii="Times New Roman" w:hAnsi="Times New Roman" w:cs="Times New Roman"/>
          <w:b/>
          <w:bCs/>
          <w:sz w:val="24"/>
          <w:szCs w:val="24"/>
        </w:rPr>
      </w:pPr>
      <w:r w:rsidRPr="00EF41C9">
        <w:rPr>
          <w:rFonts w:ascii="Times New Roman" w:hAnsi="Times New Roman" w:cs="Times New Roman"/>
          <w:b/>
          <w:bCs/>
          <w:sz w:val="24"/>
          <w:szCs w:val="24"/>
        </w:rPr>
        <w:t xml:space="preserve">Be aware of technology so patients are best informed about how technology will be used to diagnose and treat them; support communication among medical staff, </w:t>
      </w:r>
      <w:r w:rsidR="00B16010" w:rsidRPr="00EF41C9">
        <w:rPr>
          <w:rFonts w:ascii="Times New Roman" w:hAnsi="Times New Roman" w:cs="Times New Roman"/>
          <w:b/>
          <w:bCs/>
          <w:sz w:val="24"/>
          <w:szCs w:val="24"/>
        </w:rPr>
        <w:t>patients,</w:t>
      </w:r>
      <w:r w:rsidRPr="00EF41C9">
        <w:rPr>
          <w:rFonts w:ascii="Times New Roman" w:hAnsi="Times New Roman" w:cs="Times New Roman"/>
          <w:b/>
          <w:bCs/>
          <w:sz w:val="24"/>
          <w:szCs w:val="24"/>
        </w:rPr>
        <w:t xml:space="preserve"> and their families; use the Internet to locate resources the medical setting does not provide; complete electronic medical records (EMRs). </w:t>
      </w:r>
    </w:p>
    <w:p w14:paraId="0785DF92" w14:textId="77777777" w:rsidR="009E7BB7" w:rsidRPr="009E7BB7" w:rsidRDefault="009E7BB7" w:rsidP="009E7BB7">
      <w:pPr>
        <w:ind w:left="360"/>
        <w:rPr>
          <w:rFonts w:ascii="Times New Roman" w:hAnsi="Times New Roman" w:cs="Times New Roman"/>
          <w:sz w:val="24"/>
          <w:szCs w:val="24"/>
        </w:rPr>
      </w:pPr>
      <w:r>
        <w:sym w:font="Wingdings" w:char="F06F"/>
      </w:r>
      <w:r w:rsidRPr="009E7BB7">
        <w:rPr>
          <w:rFonts w:ascii="Times New Roman" w:hAnsi="Times New Roman" w:cs="Times New Roman"/>
          <w:sz w:val="24"/>
          <w:szCs w:val="24"/>
        </w:rPr>
        <w:t xml:space="preserve"> Very uncomfortable   </w:t>
      </w:r>
      <w:r>
        <w:sym w:font="Wingdings" w:char="F06F"/>
      </w:r>
      <w:r w:rsidRPr="009E7BB7">
        <w:rPr>
          <w:rFonts w:ascii="Times New Roman" w:hAnsi="Times New Roman" w:cs="Times New Roman"/>
          <w:sz w:val="24"/>
          <w:szCs w:val="24"/>
        </w:rPr>
        <w:t xml:space="preserve"> Somewhat uncomfortable   </w:t>
      </w:r>
      <w:r>
        <w:sym w:font="Wingdings" w:char="F06F"/>
      </w:r>
      <w:r w:rsidRPr="009E7BB7">
        <w:rPr>
          <w:rFonts w:ascii="Times New Roman" w:hAnsi="Times New Roman" w:cs="Times New Roman"/>
          <w:sz w:val="24"/>
          <w:szCs w:val="24"/>
        </w:rPr>
        <w:t xml:space="preserve"> Comfortable   </w:t>
      </w:r>
      <w:r>
        <w:sym w:font="Wingdings" w:char="F06F"/>
      </w:r>
      <w:r w:rsidRPr="009E7BB7">
        <w:rPr>
          <w:rFonts w:ascii="Times New Roman" w:hAnsi="Times New Roman" w:cs="Times New Roman"/>
          <w:sz w:val="24"/>
          <w:szCs w:val="24"/>
        </w:rPr>
        <w:t xml:space="preserve"> Very comfortable</w:t>
      </w:r>
    </w:p>
    <w:p w14:paraId="0505546B" w14:textId="216BE2A3" w:rsidR="001D4AD7" w:rsidRPr="00EF41C9" w:rsidRDefault="001D4AD7" w:rsidP="001D4AD7">
      <w:pPr>
        <w:pStyle w:val="Prrafodelista"/>
        <w:numPr>
          <w:ilvl w:val="0"/>
          <w:numId w:val="8"/>
        </w:numPr>
        <w:rPr>
          <w:rFonts w:ascii="Times New Roman" w:hAnsi="Times New Roman" w:cs="Times New Roman"/>
          <w:b/>
          <w:bCs/>
          <w:sz w:val="24"/>
          <w:szCs w:val="24"/>
        </w:rPr>
      </w:pPr>
      <w:r w:rsidRPr="00EF41C9">
        <w:rPr>
          <w:rFonts w:ascii="Times New Roman" w:hAnsi="Times New Roman" w:cs="Times New Roman"/>
          <w:b/>
          <w:bCs/>
          <w:sz w:val="24"/>
          <w:szCs w:val="24"/>
        </w:rPr>
        <w:t>Participate in reaccreditation processes that include responding to questions about key policies and interviewing patients and key medical staff interacting with patients.</w:t>
      </w:r>
    </w:p>
    <w:p w14:paraId="7C0C48CE" w14:textId="77777777" w:rsidR="00106449" w:rsidRPr="00106449" w:rsidRDefault="00106449" w:rsidP="00106449">
      <w:pPr>
        <w:ind w:left="360"/>
        <w:rPr>
          <w:rFonts w:ascii="Times New Roman" w:hAnsi="Times New Roman" w:cs="Times New Roman"/>
          <w:sz w:val="24"/>
          <w:szCs w:val="24"/>
        </w:rPr>
      </w:pPr>
      <w:r>
        <w:sym w:font="Wingdings" w:char="F06F"/>
      </w:r>
      <w:r w:rsidRPr="00106449">
        <w:rPr>
          <w:rFonts w:ascii="Times New Roman" w:hAnsi="Times New Roman" w:cs="Times New Roman"/>
          <w:sz w:val="24"/>
          <w:szCs w:val="24"/>
        </w:rPr>
        <w:t xml:space="preserve"> Very uncomfortable   </w:t>
      </w:r>
      <w:r>
        <w:sym w:font="Wingdings" w:char="F06F"/>
      </w:r>
      <w:r w:rsidRPr="00106449">
        <w:rPr>
          <w:rFonts w:ascii="Times New Roman" w:hAnsi="Times New Roman" w:cs="Times New Roman"/>
          <w:sz w:val="24"/>
          <w:szCs w:val="24"/>
        </w:rPr>
        <w:t xml:space="preserve"> Somewhat uncomfortable   </w:t>
      </w:r>
      <w:r>
        <w:sym w:font="Wingdings" w:char="F06F"/>
      </w:r>
      <w:r w:rsidRPr="00106449">
        <w:rPr>
          <w:rFonts w:ascii="Times New Roman" w:hAnsi="Times New Roman" w:cs="Times New Roman"/>
          <w:sz w:val="24"/>
          <w:szCs w:val="24"/>
        </w:rPr>
        <w:t xml:space="preserve"> Comfortable   </w:t>
      </w:r>
      <w:r>
        <w:sym w:font="Wingdings" w:char="F06F"/>
      </w:r>
      <w:r w:rsidRPr="00106449">
        <w:rPr>
          <w:rFonts w:ascii="Times New Roman" w:hAnsi="Times New Roman" w:cs="Times New Roman"/>
          <w:sz w:val="24"/>
          <w:szCs w:val="24"/>
        </w:rPr>
        <w:t xml:space="preserve"> Very comfortable</w:t>
      </w:r>
    </w:p>
    <w:p w14:paraId="42E23B5D" w14:textId="77777777" w:rsidR="00106449" w:rsidRPr="00463BAC" w:rsidRDefault="00106449" w:rsidP="00106449">
      <w:pPr>
        <w:pStyle w:val="Prrafodelista"/>
        <w:rPr>
          <w:rFonts w:ascii="Times New Roman" w:hAnsi="Times New Roman" w:cs="Times New Roman"/>
          <w:sz w:val="24"/>
          <w:szCs w:val="24"/>
        </w:rPr>
      </w:pPr>
    </w:p>
    <w:p w14:paraId="72A63842" w14:textId="523AAD49" w:rsidR="00DF0104" w:rsidRPr="00DF2BF1" w:rsidRDefault="00DF0104" w:rsidP="00DF0104">
      <w:pPr>
        <w:shd w:val="clear" w:color="auto" w:fill="FFFFFF"/>
        <w:spacing w:after="0" w:line="240" w:lineRule="auto"/>
        <w:rPr>
          <w:rFonts w:ascii="Times New Roman" w:hAnsi="Times New Roman" w:cs="Times New Roman"/>
          <w:b/>
          <w:bCs/>
          <w:color w:val="000000" w:themeColor="text1"/>
          <w:sz w:val="24"/>
          <w:szCs w:val="24"/>
        </w:rPr>
      </w:pPr>
      <w:r w:rsidRPr="00DF2BF1">
        <w:rPr>
          <w:rFonts w:ascii="Times New Roman" w:hAnsi="Times New Roman" w:cs="Times New Roman"/>
          <w:b/>
          <w:bCs/>
          <w:color w:val="000000" w:themeColor="text1"/>
          <w:sz w:val="24"/>
          <w:szCs w:val="24"/>
        </w:rPr>
        <w:t xml:space="preserve">IFSW core principle – </w:t>
      </w:r>
      <w:r w:rsidR="00C87001" w:rsidRPr="00DF2BF1">
        <w:rPr>
          <w:rFonts w:ascii="Times New Roman" w:hAnsi="Times New Roman" w:cs="Times New Roman"/>
          <w:b/>
          <w:bCs/>
          <w:color w:val="000000" w:themeColor="text1"/>
          <w:sz w:val="24"/>
          <w:szCs w:val="24"/>
        </w:rPr>
        <w:t>PROFESSIONAL INTEGRITY</w:t>
      </w:r>
    </w:p>
    <w:p w14:paraId="3016BCFC" w14:textId="02E34DB5" w:rsidR="00C87001" w:rsidRPr="008B1941" w:rsidRDefault="008B1941" w:rsidP="00DF0104">
      <w:pPr>
        <w:shd w:val="clear" w:color="auto" w:fill="FFFFFF"/>
        <w:spacing w:after="0" w:line="240" w:lineRule="auto"/>
        <w:rPr>
          <w:rFonts w:ascii="Times New Roman" w:hAnsi="Times New Roman" w:cs="Times New Roman"/>
          <w:b/>
          <w:bCs/>
          <w:color w:val="000000" w:themeColor="text1"/>
          <w:sz w:val="24"/>
          <w:szCs w:val="24"/>
        </w:rPr>
      </w:pPr>
      <w:r w:rsidRPr="008B1941">
        <w:rPr>
          <w:rFonts w:ascii="Times New Roman" w:hAnsi="Times New Roman" w:cs="Times New Roman"/>
          <w:color w:val="333333"/>
          <w:sz w:val="24"/>
          <w:szCs w:val="24"/>
          <w:shd w:val="clear" w:color="auto" w:fill="FFFFFF"/>
        </w:rPr>
        <w:t>Social workers acknowledge that they are accountable for their actions to the people they work with; their colleagues; their employers; their professional associations; and local, national, and international laws and conventions and that these accountabilities may conflict, which must be negotiated to minimize harm to all persons. Decisions should always be informed by empirical evidence; practice wisdom; and ethical, legal, and cultural considerations. Social workers must be prepared to be transparent about the reasons for their decisions</w:t>
      </w:r>
    </w:p>
    <w:p w14:paraId="5967B024" w14:textId="77777777" w:rsidR="008B1941" w:rsidRDefault="008B1941" w:rsidP="008B1941">
      <w:pPr>
        <w:spacing w:after="0"/>
        <w:rPr>
          <w:rFonts w:ascii="Times New Roman" w:hAnsi="Times New Roman" w:cs="Times New Roman"/>
          <w:sz w:val="24"/>
          <w:szCs w:val="24"/>
        </w:rPr>
      </w:pPr>
    </w:p>
    <w:p w14:paraId="2870E80D" w14:textId="20A15006" w:rsidR="0004220B" w:rsidRDefault="00DF0104" w:rsidP="0004220B">
      <w:pPr>
        <w:rPr>
          <w:rFonts w:ascii="Times New Roman" w:hAnsi="Times New Roman" w:cs="Times New Roman"/>
          <w:sz w:val="24"/>
          <w:szCs w:val="24"/>
        </w:rPr>
      </w:pPr>
      <w:r w:rsidRPr="00DF2BF1">
        <w:rPr>
          <w:rFonts w:ascii="Times New Roman" w:hAnsi="Times New Roman" w:cs="Times New Roman"/>
          <w:b/>
          <w:bCs/>
          <w:sz w:val="24"/>
          <w:szCs w:val="24"/>
          <w:u w:val="single"/>
        </w:rPr>
        <w:t>Advanced activity:</w:t>
      </w:r>
      <w:r>
        <w:rPr>
          <w:rFonts w:ascii="Times New Roman" w:hAnsi="Times New Roman" w:cs="Times New Roman"/>
          <w:sz w:val="24"/>
          <w:szCs w:val="24"/>
        </w:rPr>
        <w:t xml:space="preserve">  </w:t>
      </w:r>
      <w:r w:rsidR="0004220B">
        <w:rPr>
          <w:rFonts w:ascii="Times New Roman" w:hAnsi="Times New Roman" w:cs="Times New Roman"/>
          <w:sz w:val="24"/>
          <w:szCs w:val="24"/>
        </w:rPr>
        <w:t>The checklist, below, provides a sample of duties by a social worker in a hospital or medical setting. Please mark your level of skill at this point in your academic year.</w:t>
      </w:r>
    </w:p>
    <w:p w14:paraId="0E82FA7D" w14:textId="77777777" w:rsidR="0004220B" w:rsidRPr="00EF41C9" w:rsidRDefault="0004220B" w:rsidP="0004220B">
      <w:pPr>
        <w:pStyle w:val="Prrafodelista"/>
        <w:numPr>
          <w:ilvl w:val="0"/>
          <w:numId w:val="9"/>
        </w:numPr>
        <w:rPr>
          <w:rFonts w:ascii="Times New Roman" w:hAnsi="Times New Roman" w:cs="Times New Roman"/>
          <w:b/>
          <w:bCs/>
          <w:sz w:val="24"/>
          <w:szCs w:val="24"/>
        </w:rPr>
      </w:pPr>
      <w:r w:rsidRPr="00EF41C9">
        <w:rPr>
          <w:rFonts w:ascii="Times New Roman" w:hAnsi="Times New Roman" w:cs="Times New Roman"/>
          <w:b/>
          <w:bCs/>
          <w:sz w:val="24"/>
          <w:szCs w:val="24"/>
        </w:rPr>
        <w:t xml:space="preserve">Manage of caseload of patients in a medical setting or hospital. </w:t>
      </w:r>
    </w:p>
    <w:p w14:paraId="51D056FD" w14:textId="1E108904" w:rsidR="0004220B" w:rsidRPr="00FA4893" w:rsidRDefault="0004220B" w:rsidP="0004220B">
      <w:pPr>
        <w:ind w:firstLine="36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Very un</w:t>
      </w:r>
      <w:r w:rsidR="00A3410A">
        <w:rPr>
          <w:rFonts w:ascii="Times New Roman" w:hAnsi="Times New Roman" w:cs="Times New Roman"/>
          <w:sz w:val="24"/>
          <w:szCs w:val="24"/>
        </w:rPr>
        <w:t xml:space="preserve">skilled </w:t>
      </w:r>
      <w:r>
        <w:rPr>
          <w:rFonts w:ascii="Times New Roman" w:hAnsi="Times New Roman" w:cs="Times New Roman"/>
          <w:sz w:val="24"/>
          <w:szCs w:val="24"/>
        </w:rPr>
        <w:sym w:font="Wingdings" w:char="F06F"/>
      </w:r>
      <w:r>
        <w:rPr>
          <w:rFonts w:ascii="Times New Roman" w:hAnsi="Times New Roman" w:cs="Times New Roman"/>
          <w:sz w:val="24"/>
          <w:szCs w:val="24"/>
        </w:rPr>
        <w:t xml:space="preserve"> Somewhat un</w:t>
      </w:r>
      <w:r w:rsidR="00A3410A">
        <w:rPr>
          <w:rFonts w:ascii="Times New Roman" w:hAnsi="Times New Roman" w:cs="Times New Roman"/>
          <w:sz w:val="24"/>
          <w:szCs w:val="24"/>
        </w:rPr>
        <w:t xml:space="preserve">skilled </w:t>
      </w: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sidR="00A3410A">
        <w:rPr>
          <w:rFonts w:ascii="Times New Roman" w:hAnsi="Times New Roman" w:cs="Times New Roman"/>
          <w:sz w:val="24"/>
          <w:szCs w:val="24"/>
        </w:rPr>
        <w:t xml:space="preserve">Skilled </w:t>
      </w:r>
      <w:r>
        <w:rPr>
          <w:rFonts w:ascii="Times New Roman" w:hAnsi="Times New Roman" w:cs="Times New Roman"/>
          <w:sz w:val="24"/>
          <w:szCs w:val="24"/>
        </w:rPr>
        <w:sym w:font="Wingdings" w:char="F06F"/>
      </w:r>
      <w:r>
        <w:rPr>
          <w:rFonts w:ascii="Times New Roman" w:hAnsi="Times New Roman" w:cs="Times New Roman"/>
          <w:sz w:val="24"/>
          <w:szCs w:val="24"/>
        </w:rPr>
        <w:t xml:space="preserve"> Very </w:t>
      </w:r>
      <w:r w:rsidR="00A3410A">
        <w:rPr>
          <w:rFonts w:ascii="Times New Roman" w:hAnsi="Times New Roman" w:cs="Times New Roman"/>
          <w:sz w:val="24"/>
          <w:szCs w:val="24"/>
        </w:rPr>
        <w:t>skilled</w:t>
      </w:r>
    </w:p>
    <w:p w14:paraId="40A60FFC" w14:textId="77777777" w:rsidR="0004220B" w:rsidRPr="00EF41C9" w:rsidRDefault="0004220B" w:rsidP="0004220B">
      <w:pPr>
        <w:pStyle w:val="Prrafodelista"/>
        <w:numPr>
          <w:ilvl w:val="0"/>
          <w:numId w:val="9"/>
        </w:numPr>
        <w:rPr>
          <w:rFonts w:ascii="Times New Roman" w:hAnsi="Times New Roman" w:cs="Times New Roman"/>
          <w:b/>
          <w:bCs/>
          <w:sz w:val="24"/>
          <w:szCs w:val="24"/>
        </w:rPr>
      </w:pPr>
      <w:r w:rsidRPr="00EF41C9">
        <w:rPr>
          <w:rFonts w:ascii="Times New Roman" w:hAnsi="Times New Roman" w:cs="Times New Roman"/>
          <w:b/>
          <w:bCs/>
          <w:sz w:val="24"/>
          <w:szCs w:val="24"/>
        </w:rPr>
        <w:t>Work with patients and families in obtaining release of information (ROI) documents to receive medical treatment.</w:t>
      </w:r>
    </w:p>
    <w:p w14:paraId="19DF583E" w14:textId="77777777" w:rsidR="00A3410A" w:rsidRPr="00A3410A" w:rsidRDefault="00A3410A" w:rsidP="00A3410A">
      <w:pPr>
        <w:ind w:left="360"/>
        <w:rPr>
          <w:rFonts w:ascii="Times New Roman" w:hAnsi="Times New Roman" w:cs="Times New Roman"/>
          <w:sz w:val="24"/>
          <w:szCs w:val="24"/>
        </w:rPr>
      </w:pPr>
      <w:r>
        <w:sym w:font="Wingdings" w:char="F06F"/>
      </w:r>
      <w:r w:rsidRPr="00A3410A">
        <w:rPr>
          <w:rFonts w:ascii="Times New Roman" w:hAnsi="Times New Roman" w:cs="Times New Roman"/>
          <w:sz w:val="24"/>
          <w:szCs w:val="24"/>
        </w:rPr>
        <w:t xml:space="preserve"> Very unskilled </w:t>
      </w:r>
      <w:r>
        <w:sym w:font="Wingdings" w:char="F06F"/>
      </w:r>
      <w:r w:rsidRPr="00A3410A">
        <w:rPr>
          <w:rFonts w:ascii="Times New Roman" w:hAnsi="Times New Roman" w:cs="Times New Roman"/>
          <w:sz w:val="24"/>
          <w:szCs w:val="24"/>
        </w:rPr>
        <w:t xml:space="preserve"> Somewhat unskilled </w:t>
      </w:r>
      <w:r>
        <w:sym w:font="Wingdings" w:char="F06F"/>
      </w:r>
      <w:r w:rsidRPr="00A3410A">
        <w:rPr>
          <w:rFonts w:ascii="Times New Roman" w:hAnsi="Times New Roman" w:cs="Times New Roman"/>
          <w:sz w:val="24"/>
          <w:szCs w:val="24"/>
        </w:rPr>
        <w:t xml:space="preserve"> Skilled </w:t>
      </w:r>
      <w:r>
        <w:sym w:font="Wingdings" w:char="F06F"/>
      </w:r>
      <w:r w:rsidRPr="00A3410A">
        <w:rPr>
          <w:rFonts w:ascii="Times New Roman" w:hAnsi="Times New Roman" w:cs="Times New Roman"/>
          <w:sz w:val="24"/>
          <w:szCs w:val="24"/>
        </w:rPr>
        <w:t xml:space="preserve"> Very skilled</w:t>
      </w:r>
    </w:p>
    <w:p w14:paraId="0DF943DA" w14:textId="77777777" w:rsidR="0004220B" w:rsidRPr="00EF41C9" w:rsidRDefault="0004220B" w:rsidP="0004220B">
      <w:pPr>
        <w:pStyle w:val="Prrafodelista"/>
        <w:numPr>
          <w:ilvl w:val="0"/>
          <w:numId w:val="9"/>
        </w:numPr>
        <w:rPr>
          <w:rFonts w:ascii="Times New Roman" w:hAnsi="Times New Roman" w:cs="Times New Roman"/>
          <w:b/>
          <w:bCs/>
          <w:sz w:val="24"/>
          <w:szCs w:val="24"/>
        </w:rPr>
      </w:pPr>
      <w:r w:rsidRPr="00EF41C9">
        <w:rPr>
          <w:rFonts w:ascii="Times New Roman" w:hAnsi="Times New Roman" w:cs="Times New Roman"/>
          <w:b/>
          <w:bCs/>
          <w:sz w:val="24"/>
          <w:szCs w:val="24"/>
        </w:rPr>
        <w:t xml:space="preserve">Attend interprofessional meetings with a variety of medical staff, including doctors, nurses, physical therapists, occupational therapists, respiratory therapists, faith-based experts, etc. </w:t>
      </w:r>
    </w:p>
    <w:p w14:paraId="36E1EE8E" w14:textId="77777777" w:rsidR="00A3410A" w:rsidRPr="00A3410A" w:rsidRDefault="00A3410A" w:rsidP="00A3410A">
      <w:pPr>
        <w:ind w:left="360"/>
        <w:rPr>
          <w:rFonts w:ascii="Times New Roman" w:hAnsi="Times New Roman" w:cs="Times New Roman"/>
          <w:sz w:val="24"/>
          <w:szCs w:val="24"/>
        </w:rPr>
      </w:pPr>
      <w:r>
        <w:sym w:font="Wingdings" w:char="F06F"/>
      </w:r>
      <w:r w:rsidRPr="00A3410A">
        <w:rPr>
          <w:rFonts w:ascii="Times New Roman" w:hAnsi="Times New Roman" w:cs="Times New Roman"/>
          <w:sz w:val="24"/>
          <w:szCs w:val="24"/>
        </w:rPr>
        <w:t xml:space="preserve"> Very unskilled </w:t>
      </w:r>
      <w:r>
        <w:sym w:font="Wingdings" w:char="F06F"/>
      </w:r>
      <w:r w:rsidRPr="00A3410A">
        <w:rPr>
          <w:rFonts w:ascii="Times New Roman" w:hAnsi="Times New Roman" w:cs="Times New Roman"/>
          <w:sz w:val="24"/>
          <w:szCs w:val="24"/>
        </w:rPr>
        <w:t xml:space="preserve"> Somewhat unskilled </w:t>
      </w:r>
      <w:r>
        <w:sym w:font="Wingdings" w:char="F06F"/>
      </w:r>
      <w:r w:rsidRPr="00A3410A">
        <w:rPr>
          <w:rFonts w:ascii="Times New Roman" w:hAnsi="Times New Roman" w:cs="Times New Roman"/>
          <w:sz w:val="24"/>
          <w:szCs w:val="24"/>
        </w:rPr>
        <w:t xml:space="preserve"> Skilled </w:t>
      </w:r>
      <w:r>
        <w:sym w:font="Wingdings" w:char="F06F"/>
      </w:r>
      <w:r w:rsidRPr="00A3410A">
        <w:rPr>
          <w:rFonts w:ascii="Times New Roman" w:hAnsi="Times New Roman" w:cs="Times New Roman"/>
          <w:sz w:val="24"/>
          <w:szCs w:val="24"/>
        </w:rPr>
        <w:t xml:space="preserve"> Very skilled</w:t>
      </w:r>
    </w:p>
    <w:p w14:paraId="35EFD48F" w14:textId="77777777" w:rsidR="0004220B" w:rsidRPr="00EF41C9" w:rsidRDefault="0004220B" w:rsidP="0004220B">
      <w:pPr>
        <w:pStyle w:val="Prrafodelista"/>
        <w:numPr>
          <w:ilvl w:val="0"/>
          <w:numId w:val="9"/>
        </w:numPr>
        <w:rPr>
          <w:rFonts w:ascii="Times New Roman" w:hAnsi="Times New Roman" w:cs="Times New Roman"/>
          <w:b/>
          <w:bCs/>
          <w:sz w:val="24"/>
          <w:szCs w:val="24"/>
        </w:rPr>
      </w:pPr>
      <w:r w:rsidRPr="00EF41C9">
        <w:rPr>
          <w:rFonts w:ascii="Times New Roman" w:hAnsi="Times New Roman" w:cs="Times New Roman"/>
          <w:b/>
          <w:bCs/>
          <w:sz w:val="24"/>
          <w:szCs w:val="24"/>
        </w:rPr>
        <w:t>Provide discharge information and procedures, including distribution of medical equipment at discharge.</w:t>
      </w:r>
    </w:p>
    <w:p w14:paraId="48158F7E" w14:textId="77777777" w:rsidR="00A3410A" w:rsidRPr="00A3410A" w:rsidRDefault="00A3410A" w:rsidP="00A3410A">
      <w:pPr>
        <w:ind w:left="360"/>
        <w:rPr>
          <w:rFonts w:ascii="Times New Roman" w:hAnsi="Times New Roman" w:cs="Times New Roman"/>
          <w:sz w:val="24"/>
          <w:szCs w:val="24"/>
        </w:rPr>
      </w:pPr>
      <w:r>
        <w:sym w:font="Wingdings" w:char="F06F"/>
      </w:r>
      <w:r w:rsidRPr="00A3410A">
        <w:rPr>
          <w:rFonts w:ascii="Times New Roman" w:hAnsi="Times New Roman" w:cs="Times New Roman"/>
          <w:sz w:val="24"/>
          <w:szCs w:val="24"/>
        </w:rPr>
        <w:t xml:space="preserve"> Very unskilled </w:t>
      </w:r>
      <w:r>
        <w:sym w:font="Wingdings" w:char="F06F"/>
      </w:r>
      <w:r w:rsidRPr="00A3410A">
        <w:rPr>
          <w:rFonts w:ascii="Times New Roman" w:hAnsi="Times New Roman" w:cs="Times New Roman"/>
          <w:sz w:val="24"/>
          <w:szCs w:val="24"/>
        </w:rPr>
        <w:t xml:space="preserve"> Somewhat unskilled </w:t>
      </w:r>
      <w:r>
        <w:sym w:font="Wingdings" w:char="F06F"/>
      </w:r>
      <w:r w:rsidRPr="00A3410A">
        <w:rPr>
          <w:rFonts w:ascii="Times New Roman" w:hAnsi="Times New Roman" w:cs="Times New Roman"/>
          <w:sz w:val="24"/>
          <w:szCs w:val="24"/>
        </w:rPr>
        <w:t xml:space="preserve"> Skilled </w:t>
      </w:r>
      <w:r>
        <w:sym w:font="Wingdings" w:char="F06F"/>
      </w:r>
      <w:r w:rsidRPr="00A3410A">
        <w:rPr>
          <w:rFonts w:ascii="Times New Roman" w:hAnsi="Times New Roman" w:cs="Times New Roman"/>
          <w:sz w:val="24"/>
          <w:szCs w:val="24"/>
        </w:rPr>
        <w:t xml:space="preserve"> Very skilled</w:t>
      </w:r>
    </w:p>
    <w:p w14:paraId="1F9BD158" w14:textId="77777777" w:rsidR="0004220B" w:rsidRPr="00EF41C9" w:rsidRDefault="0004220B" w:rsidP="0004220B">
      <w:pPr>
        <w:pStyle w:val="Prrafodelista"/>
        <w:numPr>
          <w:ilvl w:val="0"/>
          <w:numId w:val="9"/>
        </w:numPr>
        <w:rPr>
          <w:rFonts w:ascii="Times New Roman" w:hAnsi="Times New Roman" w:cs="Times New Roman"/>
          <w:b/>
          <w:bCs/>
          <w:sz w:val="24"/>
          <w:szCs w:val="24"/>
        </w:rPr>
      </w:pPr>
      <w:r w:rsidRPr="00EF41C9">
        <w:rPr>
          <w:rFonts w:ascii="Times New Roman" w:hAnsi="Times New Roman" w:cs="Times New Roman"/>
          <w:b/>
          <w:bCs/>
          <w:sz w:val="24"/>
          <w:szCs w:val="24"/>
        </w:rPr>
        <w:lastRenderedPageBreak/>
        <w:t xml:space="preserve">Be aware of technology so patients are best informed about how technology will be used to diagnose and treat them; support communication among medical staff, </w:t>
      </w:r>
      <w:proofErr w:type="gramStart"/>
      <w:r w:rsidRPr="00EF41C9">
        <w:rPr>
          <w:rFonts w:ascii="Times New Roman" w:hAnsi="Times New Roman" w:cs="Times New Roman"/>
          <w:b/>
          <w:bCs/>
          <w:sz w:val="24"/>
          <w:szCs w:val="24"/>
        </w:rPr>
        <w:t>patients</w:t>
      </w:r>
      <w:proofErr w:type="gramEnd"/>
      <w:r w:rsidRPr="00EF41C9">
        <w:rPr>
          <w:rFonts w:ascii="Times New Roman" w:hAnsi="Times New Roman" w:cs="Times New Roman"/>
          <w:b/>
          <w:bCs/>
          <w:sz w:val="24"/>
          <w:szCs w:val="24"/>
        </w:rPr>
        <w:t xml:space="preserve"> and their families; use the Internet to locate resources the medical setting does not provide; complete electronic medical records (EMRs). </w:t>
      </w:r>
    </w:p>
    <w:p w14:paraId="63101B1A" w14:textId="77777777" w:rsidR="00A3410A" w:rsidRPr="00A3410A" w:rsidRDefault="00A3410A" w:rsidP="00A3410A">
      <w:pPr>
        <w:ind w:left="360"/>
        <w:rPr>
          <w:rFonts w:ascii="Times New Roman" w:hAnsi="Times New Roman" w:cs="Times New Roman"/>
          <w:sz w:val="24"/>
          <w:szCs w:val="24"/>
        </w:rPr>
      </w:pPr>
      <w:r>
        <w:sym w:font="Wingdings" w:char="F06F"/>
      </w:r>
      <w:r w:rsidRPr="00A3410A">
        <w:rPr>
          <w:rFonts w:ascii="Times New Roman" w:hAnsi="Times New Roman" w:cs="Times New Roman"/>
          <w:sz w:val="24"/>
          <w:szCs w:val="24"/>
        </w:rPr>
        <w:t xml:space="preserve"> Very unskilled </w:t>
      </w:r>
      <w:r>
        <w:sym w:font="Wingdings" w:char="F06F"/>
      </w:r>
      <w:r w:rsidRPr="00A3410A">
        <w:rPr>
          <w:rFonts w:ascii="Times New Roman" w:hAnsi="Times New Roman" w:cs="Times New Roman"/>
          <w:sz w:val="24"/>
          <w:szCs w:val="24"/>
        </w:rPr>
        <w:t xml:space="preserve"> Somewhat unskilled </w:t>
      </w:r>
      <w:r>
        <w:sym w:font="Wingdings" w:char="F06F"/>
      </w:r>
      <w:r w:rsidRPr="00A3410A">
        <w:rPr>
          <w:rFonts w:ascii="Times New Roman" w:hAnsi="Times New Roman" w:cs="Times New Roman"/>
          <w:sz w:val="24"/>
          <w:szCs w:val="24"/>
        </w:rPr>
        <w:t xml:space="preserve"> Skilled </w:t>
      </w:r>
      <w:r>
        <w:sym w:font="Wingdings" w:char="F06F"/>
      </w:r>
      <w:r w:rsidRPr="00A3410A">
        <w:rPr>
          <w:rFonts w:ascii="Times New Roman" w:hAnsi="Times New Roman" w:cs="Times New Roman"/>
          <w:sz w:val="24"/>
          <w:szCs w:val="24"/>
        </w:rPr>
        <w:t xml:space="preserve"> Very skilled</w:t>
      </w:r>
    </w:p>
    <w:p w14:paraId="189E6BC4" w14:textId="77777777" w:rsidR="0004220B" w:rsidRPr="00EF41C9" w:rsidRDefault="0004220B" w:rsidP="0004220B">
      <w:pPr>
        <w:pStyle w:val="Prrafodelista"/>
        <w:numPr>
          <w:ilvl w:val="0"/>
          <w:numId w:val="9"/>
        </w:numPr>
        <w:rPr>
          <w:rFonts w:ascii="Times New Roman" w:hAnsi="Times New Roman" w:cs="Times New Roman"/>
          <w:b/>
          <w:bCs/>
          <w:sz w:val="24"/>
          <w:szCs w:val="24"/>
        </w:rPr>
      </w:pPr>
      <w:r w:rsidRPr="00EF41C9">
        <w:rPr>
          <w:rFonts w:ascii="Times New Roman" w:hAnsi="Times New Roman" w:cs="Times New Roman"/>
          <w:b/>
          <w:bCs/>
          <w:sz w:val="24"/>
          <w:szCs w:val="24"/>
        </w:rPr>
        <w:t>Participate in reaccreditation processes that include responding to questions about key policies and interviewing patients and key medical staff interacting with patients.</w:t>
      </w:r>
    </w:p>
    <w:p w14:paraId="4B5DEE5A" w14:textId="7BFF975C" w:rsidR="00A3410A" w:rsidRDefault="00A3410A" w:rsidP="00A3410A">
      <w:pPr>
        <w:ind w:left="360"/>
        <w:rPr>
          <w:rFonts w:ascii="Times New Roman" w:hAnsi="Times New Roman" w:cs="Times New Roman"/>
          <w:sz w:val="24"/>
          <w:szCs w:val="24"/>
        </w:rPr>
      </w:pPr>
      <w:r>
        <w:sym w:font="Wingdings" w:char="F06F"/>
      </w:r>
      <w:r w:rsidRPr="00A3410A">
        <w:rPr>
          <w:rFonts w:ascii="Times New Roman" w:hAnsi="Times New Roman" w:cs="Times New Roman"/>
          <w:sz w:val="24"/>
          <w:szCs w:val="24"/>
        </w:rPr>
        <w:t xml:space="preserve"> Very unskilled </w:t>
      </w:r>
      <w:r>
        <w:sym w:font="Wingdings" w:char="F06F"/>
      </w:r>
      <w:r w:rsidRPr="00A3410A">
        <w:rPr>
          <w:rFonts w:ascii="Times New Roman" w:hAnsi="Times New Roman" w:cs="Times New Roman"/>
          <w:sz w:val="24"/>
          <w:szCs w:val="24"/>
        </w:rPr>
        <w:t xml:space="preserve"> Somewhat unskilled </w:t>
      </w:r>
      <w:r>
        <w:sym w:font="Wingdings" w:char="F06F"/>
      </w:r>
      <w:r w:rsidRPr="00A3410A">
        <w:rPr>
          <w:rFonts w:ascii="Times New Roman" w:hAnsi="Times New Roman" w:cs="Times New Roman"/>
          <w:sz w:val="24"/>
          <w:szCs w:val="24"/>
        </w:rPr>
        <w:t xml:space="preserve"> Skilled </w:t>
      </w:r>
      <w:r>
        <w:sym w:font="Wingdings" w:char="F06F"/>
      </w:r>
      <w:r w:rsidRPr="00A3410A">
        <w:rPr>
          <w:rFonts w:ascii="Times New Roman" w:hAnsi="Times New Roman" w:cs="Times New Roman"/>
          <w:sz w:val="24"/>
          <w:szCs w:val="24"/>
        </w:rPr>
        <w:t xml:space="preserve"> Very skilled</w:t>
      </w:r>
    </w:p>
    <w:p w14:paraId="3871FCC1" w14:textId="4B1DC687" w:rsidR="001407F6" w:rsidRPr="002348D8" w:rsidRDefault="001407F6" w:rsidP="009E01F2">
      <w:pPr>
        <w:spacing w:after="0" w:line="240" w:lineRule="auto"/>
        <w:ind w:left="720" w:hanging="720"/>
        <w:rPr>
          <w:rFonts w:ascii="Times New Roman" w:hAnsi="Times New Roman" w:cs="Times New Roman"/>
          <w:sz w:val="24"/>
          <w:szCs w:val="24"/>
        </w:rPr>
      </w:pPr>
    </w:p>
    <w:sectPr w:rsidR="001407F6" w:rsidRPr="0023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BEAF8"/>
    <w:multiLevelType w:val="hybridMultilevel"/>
    <w:tmpl w:val="245CA8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869B3"/>
    <w:multiLevelType w:val="hybridMultilevel"/>
    <w:tmpl w:val="68D6335E"/>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100F45FB"/>
    <w:multiLevelType w:val="multilevel"/>
    <w:tmpl w:val="07964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0E4E"/>
    <w:multiLevelType w:val="hybridMultilevel"/>
    <w:tmpl w:val="F19C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88F"/>
    <w:multiLevelType w:val="hybridMultilevel"/>
    <w:tmpl w:val="855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493C"/>
    <w:multiLevelType w:val="hybridMultilevel"/>
    <w:tmpl w:val="C59C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117"/>
    <w:multiLevelType w:val="hybridMultilevel"/>
    <w:tmpl w:val="619650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F1ED8"/>
    <w:multiLevelType w:val="hybridMultilevel"/>
    <w:tmpl w:val="F4EA50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2D7C"/>
    <w:multiLevelType w:val="hybridMultilevel"/>
    <w:tmpl w:val="C59C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5E7E41"/>
    <w:multiLevelType w:val="multilevel"/>
    <w:tmpl w:val="D27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6E9F"/>
    <w:multiLevelType w:val="hybridMultilevel"/>
    <w:tmpl w:val="430C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6D6F"/>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5F5386"/>
    <w:multiLevelType w:val="hybridMultilevel"/>
    <w:tmpl w:val="FADEA546"/>
    <w:lvl w:ilvl="0" w:tplc="1486B28A">
      <w:start w:val="1"/>
      <w:numFmt w:val="decimal"/>
      <w:lvlText w:val="%1."/>
      <w:lvlJc w:val="left"/>
      <w:pPr>
        <w:tabs>
          <w:tab w:val="num" w:pos="720"/>
        </w:tabs>
        <w:ind w:left="720" w:hanging="360"/>
      </w:pPr>
    </w:lvl>
    <w:lvl w:ilvl="1" w:tplc="E7A4424C">
      <w:start w:val="1"/>
      <w:numFmt w:val="decimal"/>
      <w:lvlText w:val="%2."/>
      <w:lvlJc w:val="left"/>
      <w:pPr>
        <w:tabs>
          <w:tab w:val="num" w:pos="1440"/>
        </w:tabs>
        <w:ind w:left="1440" w:hanging="360"/>
      </w:pPr>
    </w:lvl>
    <w:lvl w:ilvl="2" w:tplc="B1601BF0" w:tentative="1">
      <w:start w:val="1"/>
      <w:numFmt w:val="decimal"/>
      <w:lvlText w:val="%3."/>
      <w:lvlJc w:val="left"/>
      <w:pPr>
        <w:tabs>
          <w:tab w:val="num" w:pos="2160"/>
        </w:tabs>
        <w:ind w:left="2160" w:hanging="360"/>
      </w:pPr>
    </w:lvl>
    <w:lvl w:ilvl="3" w:tplc="3942EF0A" w:tentative="1">
      <w:start w:val="1"/>
      <w:numFmt w:val="decimal"/>
      <w:lvlText w:val="%4."/>
      <w:lvlJc w:val="left"/>
      <w:pPr>
        <w:tabs>
          <w:tab w:val="num" w:pos="2880"/>
        </w:tabs>
        <w:ind w:left="2880" w:hanging="360"/>
      </w:pPr>
    </w:lvl>
    <w:lvl w:ilvl="4" w:tplc="D3A28450" w:tentative="1">
      <w:start w:val="1"/>
      <w:numFmt w:val="decimal"/>
      <w:lvlText w:val="%5."/>
      <w:lvlJc w:val="left"/>
      <w:pPr>
        <w:tabs>
          <w:tab w:val="num" w:pos="3600"/>
        </w:tabs>
        <w:ind w:left="3600" w:hanging="360"/>
      </w:pPr>
    </w:lvl>
    <w:lvl w:ilvl="5" w:tplc="66B6C44A" w:tentative="1">
      <w:start w:val="1"/>
      <w:numFmt w:val="decimal"/>
      <w:lvlText w:val="%6."/>
      <w:lvlJc w:val="left"/>
      <w:pPr>
        <w:tabs>
          <w:tab w:val="num" w:pos="4320"/>
        </w:tabs>
        <w:ind w:left="4320" w:hanging="360"/>
      </w:pPr>
    </w:lvl>
    <w:lvl w:ilvl="6" w:tplc="024C5DBC" w:tentative="1">
      <w:start w:val="1"/>
      <w:numFmt w:val="decimal"/>
      <w:lvlText w:val="%7."/>
      <w:lvlJc w:val="left"/>
      <w:pPr>
        <w:tabs>
          <w:tab w:val="num" w:pos="5040"/>
        </w:tabs>
        <w:ind w:left="5040" w:hanging="360"/>
      </w:pPr>
    </w:lvl>
    <w:lvl w:ilvl="7" w:tplc="7EDAE366" w:tentative="1">
      <w:start w:val="1"/>
      <w:numFmt w:val="decimal"/>
      <w:lvlText w:val="%8."/>
      <w:lvlJc w:val="left"/>
      <w:pPr>
        <w:tabs>
          <w:tab w:val="num" w:pos="5760"/>
        </w:tabs>
        <w:ind w:left="5760" w:hanging="360"/>
      </w:pPr>
    </w:lvl>
    <w:lvl w:ilvl="8" w:tplc="5DA033FC" w:tentative="1">
      <w:start w:val="1"/>
      <w:numFmt w:val="decimal"/>
      <w:lvlText w:val="%9."/>
      <w:lvlJc w:val="left"/>
      <w:pPr>
        <w:tabs>
          <w:tab w:val="num" w:pos="6480"/>
        </w:tabs>
        <w:ind w:left="6480" w:hanging="360"/>
      </w:pPr>
    </w:lvl>
  </w:abstractNum>
  <w:abstractNum w:abstractNumId="13" w15:restartNumberingAfterBreak="0">
    <w:nsid w:val="629534FF"/>
    <w:multiLevelType w:val="multilevel"/>
    <w:tmpl w:val="BA783D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6727C"/>
    <w:multiLevelType w:val="hybridMultilevel"/>
    <w:tmpl w:val="7E4C99B0"/>
    <w:lvl w:ilvl="0" w:tplc="FFFFFFFF">
      <w:start w:val="1"/>
      <w:numFmt w:val="decimal"/>
      <w:lvlText w:val="%1."/>
      <w:lvlJc w:val="left"/>
      <w:pPr>
        <w:ind w:left="783" w:hanging="360"/>
      </w:p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5" w15:restartNumberingAfterBreak="0">
    <w:nsid w:val="68FB3CD9"/>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028CF"/>
    <w:multiLevelType w:val="hybridMultilevel"/>
    <w:tmpl w:val="F19C8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506C4"/>
    <w:multiLevelType w:val="hybridMultilevel"/>
    <w:tmpl w:val="7E4C99B0"/>
    <w:lvl w:ilvl="0" w:tplc="FFFFFFF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893198116">
    <w:abstractNumId w:val="5"/>
  </w:num>
  <w:num w:numId="2" w16cid:durableId="143594791">
    <w:abstractNumId w:val="10"/>
  </w:num>
  <w:num w:numId="3" w16cid:durableId="1026326203">
    <w:abstractNumId w:val="13"/>
    <w:lvlOverride w:ilvl="0">
      <w:lvl w:ilvl="0">
        <w:numFmt w:val="decimal"/>
        <w:lvlText w:val="%1."/>
        <w:lvlJc w:val="left"/>
      </w:lvl>
    </w:lvlOverride>
  </w:num>
  <w:num w:numId="4" w16cid:durableId="1533569225">
    <w:abstractNumId w:val="9"/>
  </w:num>
  <w:num w:numId="5" w16cid:durableId="1258051505">
    <w:abstractNumId w:val="3"/>
  </w:num>
  <w:num w:numId="6" w16cid:durableId="2056731501">
    <w:abstractNumId w:val="1"/>
  </w:num>
  <w:num w:numId="7" w16cid:durableId="951740968">
    <w:abstractNumId w:val="2"/>
    <w:lvlOverride w:ilvl="0">
      <w:lvl w:ilvl="0">
        <w:numFmt w:val="decimal"/>
        <w:lvlText w:val="%1."/>
        <w:lvlJc w:val="left"/>
      </w:lvl>
    </w:lvlOverride>
  </w:num>
  <w:num w:numId="8" w16cid:durableId="971863790">
    <w:abstractNumId w:val="15"/>
  </w:num>
  <w:num w:numId="9" w16cid:durableId="375393430">
    <w:abstractNumId w:val="11"/>
  </w:num>
  <w:num w:numId="10" w16cid:durableId="417363107">
    <w:abstractNumId w:val="0"/>
  </w:num>
  <w:num w:numId="11" w16cid:durableId="1892958956">
    <w:abstractNumId w:val="4"/>
  </w:num>
  <w:num w:numId="12" w16cid:durableId="1507860735">
    <w:abstractNumId w:val="8"/>
  </w:num>
  <w:num w:numId="13" w16cid:durableId="382364301">
    <w:abstractNumId w:val="7"/>
  </w:num>
  <w:num w:numId="14" w16cid:durableId="1164050765">
    <w:abstractNumId w:val="6"/>
  </w:num>
  <w:num w:numId="15" w16cid:durableId="1874004059">
    <w:abstractNumId w:val="17"/>
  </w:num>
  <w:num w:numId="16" w16cid:durableId="1462265320">
    <w:abstractNumId w:val="12"/>
  </w:num>
  <w:num w:numId="17" w16cid:durableId="872764937">
    <w:abstractNumId w:val="14"/>
  </w:num>
  <w:num w:numId="18" w16cid:durableId="15123359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F6"/>
    <w:rsid w:val="00000ABD"/>
    <w:rsid w:val="00001DF3"/>
    <w:rsid w:val="00003A3A"/>
    <w:rsid w:val="00004C83"/>
    <w:rsid w:val="00006EF0"/>
    <w:rsid w:val="00012249"/>
    <w:rsid w:val="000157A2"/>
    <w:rsid w:val="000167F2"/>
    <w:rsid w:val="00021ADD"/>
    <w:rsid w:val="00026775"/>
    <w:rsid w:val="00026AE3"/>
    <w:rsid w:val="00032F82"/>
    <w:rsid w:val="00033C77"/>
    <w:rsid w:val="00036EB7"/>
    <w:rsid w:val="000408AE"/>
    <w:rsid w:val="0004199D"/>
    <w:rsid w:val="0004220B"/>
    <w:rsid w:val="00050BF0"/>
    <w:rsid w:val="000606C5"/>
    <w:rsid w:val="00066637"/>
    <w:rsid w:val="000704E9"/>
    <w:rsid w:val="00070C32"/>
    <w:rsid w:val="000716F3"/>
    <w:rsid w:val="00071C2C"/>
    <w:rsid w:val="0007560B"/>
    <w:rsid w:val="00080315"/>
    <w:rsid w:val="000858AA"/>
    <w:rsid w:val="00086588"/>
    <w:rsid w:val="00092E09"/>
    <w:rsid w:val="00093FDD"/>
    <w:rsid w:val="00096B33"/>
    <w:rsid w:val="000A1000"/>
    <w:rsid w:val="000A6A60"/>
    <w:rsid w:val="000B6674"/>
    <w:rsid w:val="000C0B9A"/>
    <w:rsid w:val="000C0BAA"/>
    <w:rsid w:val="000C1BBC"/>
    <w:rsid w:val="000C662B"/>
    <w:rsid w:val="000C7ABA"/>
    <w:rsid w:val="000D064B"/>
    <w:rsid w:val="000D13F9"/>
    <w:rsid w:val="000D3167"/>
    <w:rsid w:val="000E4233"/>
    <w:rsid w:val="000F2386"/>
    <w:rsid w:val="000F3523"/>
    <w:rsid w:val="0010151C"/>
    <w:rsid w:val="001017D4"/>
    <w:rsid w:val="001020AC"/>
    <w:rsid w:val="0010427E"/>
    <w:rsid w:val="00106449"/>
    <w:rsid w:val="00107F05"/>
    <w:rsid w:val="0011093F"/>
    <w:rsid w:val="00110EA3"/>
    <w:rsid w:val="00111D63"/>
    <w:rsid w:val="001144B2"/>
    <w:rsid w:val="001153FE"/>
    <w:rsid w:val="001176CF"/>
    <w:rsid w:val="00120D95"/>
    <w:rsid w:val="0012776D"/>
    <w:rsid w:val="00132603"/>
    <w:rsid w:val="0013491B"/>
    <w:rsid w:val="00136107"/>
    <w:rsid w:val="001371D6"/>
    <w:rsid w:val="001407F6"/>
    <w:rsid w:val="0016225B"/>
    <w:rsid w:val="00167B03"/>
    <w:rsid w:val="00175481"/>
    <w:rsid w:val="00175AC0"/>
    <w:rsid w:val="001775BE"/>
    <w:rsid w:val="00183BCA"/>
    <w:rsid w:val="00184C55"/>
    <w:rsid w:val="00185C12"/>
    <w:rsid w:val="00186393"/>
    <w:rsid w:val="0019318A"/>
    <w:rsid w:val="001972F9"/>
    <w:rsid w:val="001A082C"/>
    <w:rsid w:val="001A0CEB"/>
    <w:rsid w:val="001A27DE"/>
    <w:rsid w:val="001A4987"/>
    <w:rsid w:val="001A63DF"/>
    <w:rsid w:val="001B06EE"/>
    <w:rsid w:val="001B0A40"/>
    <w:rsid w:val="001B0A79"/>
    <w:rsid w:val="001B3076"/>
    <w:rsid w:val="001B48CF"/>
    <w:rsid w:val="001B59D8"/>
    <w:rsid w:val="001C722E"/>
    <w:rsid w:val="001C7A8A"/>
    <w:rsid w:val="001D1A67"/>
    <w:rsid w:val="001D1ACB"/>
    <w:rsid w:val="001D4AD7"/>
    <w:rsid w:val="001D6D4A"/>
    <w:rsid w:val="001D7029"/>
    <w:rsid w:val="001E07DC"/>
    <w:rsid w:val="001E2FFD"/>
    <w:rsid w:val="001E4635"/>
    <w:rsid w:val="001E57F0"/>
    <w:rsid w:val="001F071D"/>
    <w:rsid w:val="001F1565"/>
    <w:rsid w:val="001F27E7"/>
    <w:rsid w:val="001F4091"/>
    <w:rsid w:val="001F6500"/>
    <w:rsid w:val="002013C4"/>
    <w:rsid w:val="0020306F"/>
    <w:rsid w:val="00203C4C"/>
    <w:rsid w:val="00213173"/>
    <w:rsid w:val="0021357F"/>
    <w:rsid w:val="00216B74"/>
    <w:rsid w:val="00220971"/>
    <w:rsid w:val="00224B25"/>
    <w:rsid w:val="002279DB"/>
    <w:rsid w:val="00227DE3"/>
    <w:rsid w:val="002326C0"/>
    <w:rsid w:val="002345AA"/>
    <w:rsid w:val="00234846"/>
    <w:rsid w:val="002348D8"/>
    <w:rsid w:val="0024005C"/>
    <w:rsid w:val="00240EAA"/>
    <w:rsid w:val="00241EC1"/>
    <w:rsid w:val="00243C11"/>
    <w:rsid w:val="00246873"/>
    <w:rsid w:val="0025073F"/>
    <w:rsid w:val="002511B4"/>
    <w:rsid w:val="00251BDB"/>
    <w:rsid w:val="00252F91"/>
    <w:rsid w:val="0026112F"/>
    <w:rsid w:val="00265336"/>
    <w:rsid w:val="002661C0"/>
    <w:rsid w:val="00266DEA"/>
    <w:rsid w:val="00270E2F"/>
    <w:rsid w:val="00273650"/>
    <w:rsid w:val="002757D8"/>
    <w:rsid w:val="0027613D"/>
    <w:rsid w:val="002805C4"/>
    <w:rsid w:val="0028326C"/>
    <w:rsid w:val="00284ED2"/>
    <w:rsid w:val="002926BC"/>
    <w:rsid w:val="002929DE"/>
    <w:rsid w:val="002A0595"/>
    <w:rsid w:val="002A0A9C"/>
    <w:rsid w:val="002A0F74"/>
    <w:rsid w:val="002A6A19"/>
    <w:rsid w:val="002B607C"/>
    <w:rsid w:val="002D0E11"/>
    <w:rsid w:val="002D4D53"/>
    <w:rsid w:val="002D5DAB"/>
    <w:rsid w:val="002D6865"/>
    <w:rsid w:val="002D7483"/>
    <w:rsid w:val="002E3D0E"/>
    <w:rsid w:val="002E509E"/>
    <w:rsid w:val="002F2AB7"/>
    <w:rsid w:val="002F4EAA"/>
    <w:rsid w:val="002F5B80"/>
    <w:rsid w:val="003019C6"/>
    <w:rsid w:val="003114AE"/>
    <w:rsid w:val="00312A8D"/>
    <w:rsid w:val="003133DD"/>
    <w:rsid w:val="00313873"/>
    <w:rsid w:val="00315396"/>
    <w:rsid w:val="00320A1C"/>
    <w:rsid w:val="003306EB"/>
    <w:rsid w:val="00334405"/>
    <w:rsid w:val="0034499C"/>
    <w:rsid w:val="00345C25"/>
    <w:rsid w:val="0034657A"/>
    <w:rsid w:val="00356339"/>
    <w:rsid w:val="0036258D"/>
    <w:rsid w:val="0036260F"/>
    <w:rsid w:val="00364F2F"/>
    <w:rsid w:val="00370DFD"/>
    <w:rsid w:val="003713A5"/>
    <w:rsid w:val="00371B43"/>
    <w:rsid w:val="0037258B"/>
    <w:rsid w:val="00373776"/>
    <w:rsid w:val="003750B9"/>
    <w:rsid w:val="00376A99"/>
    <w:rsid w:val="00377077"/>
    <w:rsid w:val="00383563"/>
    <w:rsid w:val="00386890"/>
    <w:rsid w:val="00387AF0"/>
    <w:rsid w:val="003901F3"/>
    <w:rsid w:val="003A203C"/>
    <w:rsid w:val="003B017D"/>
    <w:rsid w:val="003B0B60"/>
    <w:rsid w:val="003B16CC"/>
    <w:rsid w:val="003B6FF5"/>
    <w:rsid w:val="003C47E0"/>
    <w:rsid w:val="003C494D"/>
    <w:rsid w:val="003C6EEF"/>
    <w:rsid w:val="003D0D14"/>
    <w:rsid w:val="003D0E49"/>
    <w:rsid w:val="003D41B0"/>
    <w:rsid w:val="003E21FF"/>
    <w:rsid w:val="003F7D7F"/>
    <w:rsid w:val="0040116B"/>
    <w:rsid w:val="00402301"/>
    <w:rsid w:val="0040566A"/>
    <w:rsid w:val="004178CA"/>
    <w:rsid w:val="0042228F"/>
    <w:rsid w:val="00424042"/>
    <w:rsid w:val="0042421C"/>
    <w:rsid w:val="004274CF"/>
    <w:rsid w:val="00432AF2"/>
    <w:rsid w:val="004344E1"/>
    <w:rsid w:val="00440CB2"/>
    <w:rsid w:val="0044142A"/>
    <w:rsid w:val="0044444E"/>
    <w:rsid w:val="00452734"/>
    <w:rsid w:val="00453152"/>
    <w:rsid w:val="00460E5E"/>
    <w:rsid w:val="004631B9"/>
    <w:rsid w:val="00463BAC"/>
    <w:rsid w:val="004666ED"/>
    <w:rsid w:val="00467B7B"/>
    <w:rsid w:val="00467F17"/>
    <w:rsid w:val="0047086A"/>
    <w:rsid w:val="0048526D"/>
    <w:rsid w:val="00490CAE"/>
    <w:rsid w:val="00493E8F"/>
    <w:rsid w:val="00494298"/>
    <w:rsid w:val="004945A5"/>
    <w:rsid w:val="00495C31"/>
    <w:rsid w:val="0049635C"/>
    <w:rsid w:val="00497D1E"/>
    <w:rsid w:val="004A3937"/>
    <w:rsid w:val="004A715A"/>
    <w:rsid w:val="004B3663"/>
    <w:rsid w:val="004B43AF"/>
    <w:rsid w:val="004B44A9"/>
    <w:rsid w:val="004C1E3F"/>
    <w:rsid w:val="004C22BB"/>
    <w:rsid w:val="004C45EB"/>
    <w:rsid w:val="004C47AB"/>
    <w:rsid w:val="004C5664"/>
    <w:rsid w:val="004D247B"/>
    <w:rsid w:val="004D266D"/>
    <w:rsid w:val="004D7D7D"/>
    <w:rsid w:val="004E12FC"/>
    <w:rsid w:val="004E1C7E"/>
    <w:rsid w:val="004E26A8"/>
    <w:rsid w:val="004E6A97"/>
    <w:rsid w:val="004F3A0A"/>
    <w:rsid w:val="004F5DA0"/>
    <w:rsid w:val="004F73DA"/>
    <w:rsid w:val="00501041"/>
    <w:rsid w:val="00501AD2"/>
    <w:rsid w:val="005025B1"/>
    <w:rsid w:val="00506802"/>
    <w:rsid w:val="00506F1D"/>
    <w:rsid w:val="0051207B"/>
    <w:rsid w:val="0051266D"/>
    <w:rsid w:val="005126EF"/>
    <w:rsid w:val="00512D8B"/>
    <w:rsid w:val="005165ED"/>
    <w:rsid w:val="005207CB"/>
    <w:rsid w:val="0052171A"/>
    <w:rsid w:val="00524427"/>
    <w:rsid w:val="00524BC3"/>
    <w:rsid w:val="00525A9E"/>
    <w:rsid w:val="00526F22"/>
    <w:rsid w:val="00531B1C"/>
    <w:rsid w:val="0054131B"/>
    <w:rsid w:val="005577F6"/>
    <w:rsid w:val="005631E6"/>
    <w:rsid w:val="005638FF"/>
    <w:rsid w:val="00565A26"/>
    <w:rsid w:val="0057341B"/>
    <w:rsid w:val="00580D59"/>
    <w:rsid w:val="005847E8"/>
    <w:rsid w:val="00590232"/>
    <w:rsid w:val="00590436"/>
    <w:rsid w:val="00596B5C"/>
    <w:rsid w:val="00596F14"/>
    <w:rsid w:val="00597D64"/>
    <w:rsid w:val="005A0939"/>
    <w:rsid w:val="005A3178"/>
    <w:rsid w:val="005A3F23"/>
    <w:rsid w:val="005A77C2"/>
    <w:rsid w:val="005B0438"/>
    <w:rsid w:val="005C56FE"/>
    <w:rsid w:val="005D7E33"/>
    <w:rsid w:val="005E078F"/>
    <w:rsid w:val="005E4273"/>
    <w:rsid w:val="005E5A3D"/>
    <w:rsid w:val="005F22A4"/>
    <w:rsid w:val="005F6CE9"/>
    <w:rsid w:val="00606081"/>
    <w:rsid w:val="006106F5"/>
    <w:rsid w:val="00611D28"/>
    <w:rsid w:val="006141D7"/>
    <w:rsid w:val="00616592"/>
    <w:rsid w:val="00623D56"/>
    <w:rsid w:val="00626547"/>
    <w:rsid w:val="00632020"/>
    <w:rsid w:val="006325D1"/>
    <w:rsid w:val="0064393F"/>
    <w:rsid w:val="00645C49"/>
    <w:rsid w:val="00645F40"/>
    <w:rsid w:val="006507F6"/>
    <w:rsid w:val="006515CD"/>
    <w:rsid w:val="00651BA9"/>
    <w:rsid w:val="006552E3"/>
    <w:rsid w:val="006611FA"/>
    <w:rsid w:val="00661BDD"/>
    <w:rsid w:val="00662306"/>
    <w:rsid w:val="006627B7"/>
    <w:rsid w:val="00663C6E"/>
    <w:rsid w:val="00663E9C"/>
    <w:rsid w:val="00664A32"/>
    <w:rsid w:val="00666D9C"/>
    <w:rsid w:val="00673EA4"/>
    <w:rsid w:val="00674CA0"/>
    <w:rsid w:val="0067626E"/>
    <w:rsid w:val="00691DAA"/>
    <w:rsid w:val="006A163D"/>
    <w:rsid w:val="006A55EB"/>
    <w:rsid w:val="006A5B86"/>
    <w:rsid w:val="006A66E3"/>
    <w:rsid w:val="006A7F19"/>
    <w:rsid w:val="006B3DD1"/>
    <w:rsid w:val="006C12F8"/>
    <w:rsid w:val="006C1B34"/>
    <w:rsid w:val="006C2820"/>
    <w:rsid w:val="006C2C3A"/>
    <w:rsid w:val="006C60DB"/>
    <w:rsid w:val="006C6BDA"/>
    <w:rsid w:val="006D04B1"/>
    <w:rsid w:val="006D0847"/>
    <w:rsid w:val="006D3189"/>
    <w:rsid w:val="006D4C41"/>
    <w:rsid w:val="006D500B"/>
    <w:rsid w:val="006E0D9F"/>
    <w:rsid w:val="006E6EBF"/>
    <w:rsid w:val="006F1E36"/>
    <w:rsid w:val="006F2FB7"/>
    <w:rsid w:val="006F61E4"/>
    <w:rsid w:val="006F6EE2"/>
    <w:rsid w:val="00704247"/>
    <w:rsid w:val="00710349"/>
    <w:rsid w:val="00712609"/>
    <w:rsid w:val="00714BBD"/>
    <w:rsid w:val="00725D0C"/>
    <w:rsid w:val="00726C49"/>
    <w:rsid w:val="0072779E"/>
    <w:rsid w:val="00732FA0"/>
    <w:rsid w:val="00735F53"/>
    <w:rsid w:val="0074086E"/>
    <w:rsid w:val="007424AA"/>
    <w:rsid w:val="00744E62"/>
    <w:rsid w:val="00751541"/>
    <w:rsid w:val="00751685"/>
    <w:rsid w:val="007520F9"/>
    <w:rsid w:val="007554AC"/>
    <w:rsid w:val="007648AA"/>
    <w:rsid w:val="00764E90"/>
    <w:rsid w:val="00766ACD"/>
    <w:rsid w:val="00766F9C"/>
    <w:rsid w:val="0077230F"/>
    <w:rsid w:val="00772542"/>
    <w:rsid w:val="00775052"/>
    <w:rsid w:val="007776C9"/>
    <w:rsid w:val="00781964"/>
    <w:rsid w:val="00781B2A"/>
    <w:rsid w:val="007838C1"/>
    <w:rsid w:val="00786EC0"/>
    <w:rsid w:val="007918DE"/>
    <w:rsid w:val="0079222A"/>
    <w:rsid w:val="00793447"/>
    <w:rsid w:val="0079362B"/>
    <w:rsid w:val="007A1701"/>
    <w:rsid w:val="007A2D76"/>
    <w:rsid w:val="007A3087"/>
    <w:rsid w:val="007A59F6"/>
    <w:rsid w:val="007A638E"/>
    <w:rsid w:val="007A719B"/>
    <w:rsid w:val="007A7CD9"/>
    <w:rsid w:val="007A7D79"/>
    <w:rsid w:val="007B17EF"/>
    <w:rsid w:val="007B2913"/>
    <w:rsid w:val="007B3CF1"/>
    <w:rsid w:val="007B7C6E"/>
    <w:rsid w:val="007C07DA"/>
    <w:rsid w:val="007C09E4"/>
    <w:rsid w:val="007C216D"/>
    <w:rsid w:val="007C3049"/>
    <w:rsid w:val="007C5CA2"/>
    <w:rsid w:val="007D2C6D"/>
    <w:rsid w:val="007D2F2E"/>
    <w:rsid w:val="007F02B5"/>
    <w:rsid w:val="007F0F3F"/>
    <w:rsid w:val="00804702"/>
    <w:rsid w:val="00807D4E"/>
    <w:rsid w:val="0081141B"/>
    <w:rsid w:val="00811909"/>
    <w:rsid w:val="00812256"/>
    <w:rsid w:val="00814891"/>
    <w:rsid w:val="008173E3"/>
    <w:rsid w:val="00822ED6"/>
    <w:rsid w:val="008371EB"/>
    <w:rsid w:val="00837614"/>
    <w:rsid w:val="00840FB8"/>
    <w:rsid w:val="008416BC"/>
    <w:rsid w:val="008429D7"/>
    <w:rsid w:val="00842CE7"/>
    <w:rsid w:val="008438F8"/>
    <w:rsid w:val="00850008"/>
    <w:rsid w:val="0085458D"/>
    <w:rsid w:val="008558B7"/>
    <w:rsid w:val="0086240D"/>
    <w:rsid w:val="00864D45"/>
    <w:rsid w:val="0086723A"/>
    <w:rsid w:val="0087090C"/>
    <w:rsid w:val="0087530A"/>
    <w:rsid w:val="00877144"/>
    <w:rsid w:val="00877558"/>
    <w:rsid w:val="00880057"/>
    <w:rsid w:val="00880813"/>
    <w:rsid w:val="00880F5C"/>
    <w:rsid w:val="008829BE"/>
    <w:rsid w:val="00884EB2"/>
    <w:rsid w:val="0088723D"/>
    <w:rsid w:val="00893275"/>
    <w:rsid w:val="0089465B"/>
    <w:rsid w:val="0089512E"/>
    <w:rsid w:val="008962EB"/>
    <w:rsid w:val="008A06B8"/>
    <w:rsid w:val="008A3283"/>
    <w:rsid w:val="008A3C73"/>
    <w:rsid w:val="008A3FF0"/>
    <w:rsid w:val="008A4523"/>
    <w:rsid w:val="008A6189"/>
    <w:rsid w:val="008A6AED"/>
    <w:rsid w:val="008A710B"/>
    <w:rsid w:val="008B1941"/>
    <w:rsid w:val="008B3645"/>
    <w:rsid w:val="008B3ECB"/>
    <w:rsid w:val="008B4074"/>
    <w:rsid w:val="008B4F64"/>
    <w:rsid w:val="008B5D73"/>
    <w:rsid w:val="008B6F9B"/>
    <w:rsid w:val="008C0019"/>
    <w:rsid w:val="008C07E9"/>
    <w:rsid w:val="008C4391"/>
    <w:rsid w:val="008C5888"/>
    <w:rsid w:val="008D1355"/>
    <w:rsid w:val="008D25D8"/>
    <w:rsid w:val="008D28A6"/>
    <w:rsid w:val="008D5925"/>
    <w:rsid w:val="008E1AC7"/>
    <w:rsid w:val="008E2270"/>
    <w:rsid w:val="008E57FD"/>
    <w:rsid w:val="008E59C9"/>
    <w:rsid w:val="008E6694"/>
    <w:rsid w:val="008E7CCD"/>
    <w:rsid w:val="008F03C9"/>
    <w:rsid w:val="008F0872"/>
    <w:rsid w:val="008F1621"/>
    <w:rsid w:val="008F4873"/>
    <w:rsid w:val="008F4941"/>
    <w:rsid w:val="008F56FB"/>
    <w:rsid w:val="008F61E1"/>
    <w:rsid w:val="008F6F88"/>
    <w:rsid w:val="00900B11"/>
    <w:rsid w:val="009025F6"/>
    <w:rsid w:val="00904F30"/>
    <w:rsid w:val="00915B4D"/>
    <w:rsid w:val="00915ED2"/>
    <w:rsid w:val="0091742A"/>
    <w:rsid w:val="009219B2"/>
    <w:rsid w:val="00921C2B"/>
    <w:rsid w:val="009300B7"/>
    <w:rsid w:val="00937EF4"/>
    <w:rsid w:val="00941E12"/>
    <w:rsid w:val="00943038"/>
    <w:rsid w:val="00944750"/>
    <w:rsid w:val="0094494A"/>
    <w:rsid w:val="00950403"/>
    <w:rsid w:val="0095324A"/>
    <w:rsid w:val="009551F5"/>
    <w:rsid w:val="00957705"/>
    <w:rsid w:val="00961248"/>
    <w:rsid w:val="00963962"/>
    <w:rsid w:val="009729DC"/>
    <w:rsid w:val="009758B1"/>
    <w:rsid w:val="0097654F"/>
    <w:rsid w:val="009769C4"/>
    <w:rsid w:val="00982336"/>
    <w:rsid w:val="009836A2"/>
    <w:rsid w:val="00995D7D"/>
    <w:rsid w:val="0099659C"/>
    <w:rsid w:val="00996BDA"/>
    <w:rsid w:val="009974D9"/>
    <w:rsid w:val="009976CC"/>
    <w:rsid w:val="009A1D33"/>
    <w:rsid w:val="009B52D3"/>
    <w:rsid w:val="009B743A"/>
    <w:rsid w:val="009C0AB3"/>
    <w:rsid w:val="009C15AE"/>
    <w:rsid w:val="009C2568"/>
    <w:rsid w:val="009C3A85"/>
    <w:rsid w:val="009C49E7"/>
    <w:rsid w:val="009C50E3"/>
    <w:rsid w:val="009C55B4"/>
    <w:rsid w:val="009C59AB"/>
    <w:rsid w:val="009C7B51"/>
    <w:rsid w:val="009D1EFD"/>
    <w:rsid w:val="009D3DF2"/>
    <w:rsid w:val="009D5E1C"/>
    <w:rsid w:val="009D743E"/>
    <w:rsid w:val="009E01F2"/>
    <w:rsid w:val="009E4D6F"/>
    <w:rsid w:val="009E5DCB"/>
    <w:rsid w:val="009E7BB7"/>
    <w:rsid w:val="009F00DD"/>
    <w:rsid w:val="009F13E2"/>
    <w:rsid w:val="009F1B3C"/>
    <w:rsid w:val="009F26F8"/>
    <w:rsid w:val="009F3200"/>
    <w:rsid w:val="009F7849"/>
    <w:rsid w:val="00A006A2"/>
    <w:rsid w:val="00A00FA7"/>
    <w:rsid w:val="00A05A8A"/>
    <w:rsid w:val="00A1059F"/>
    <w:rsid w:val="00A124BC"/>
    <w:rsid w:val="00A13D95"/>
    <w:rsid w:val="00A13F46"/>
    <w:rsid w:val="00A1472F"/>
    <w:rsid w:val="00A14836"/>
    <w:rsid w:val="00A14E08"/>
    <w:rsid w:val="00A21500"/>
    <w:rsid w:val="00A23F48"/>
    <w:rsid w:val="00A26B9E"/>
    <w:rsid w:val="00A31E65"/>
    <w:rsid w:val="00A3410A"/>
    <w:rsid w:val="00A3526A"/>
    <w:rsid w:val="00A421E8"/>
    <w:rsid w:val="00A42B1E"/>
    <w:rsid w:val="00A4345B"/>
    <w:rsid w:val="00A448D5"/>
    <w:rsid w:val="00A519C9"/>
    <w:rsid w:val="00A52158"/>
    <w:rsid w:val="00A62882"/>
    <w:rsid w:val="00A62893"/>
    <w:rsid w:val="00A62BD6"/>
    <w:rsid w:val="00A652FE"/>
    <w:rsid w:val="00A7231F"/>
    <w:rsid w:val="00A74418"/>
    <w:rsid w:val="00A7599C"/>
    <w:rsid w:val="00A802F0"/>
    <w:rsid w:val="00A808AF"/>
    <w:rsid w:val="00A818F4"/>
    <w:rsid w:val="00A82897"/>
    <w:rsid w:val="00A83F83"/>
    <w:rsid w:val="00A852CC"/>
    <w:rsid w:val="00A86431"/>
    <w:rsid w:val="00A93013"/>
    <w:rsid w:val="00A93678"/>
    <w:rsid w:val="00A94B3D"/>
    <w:rsid w:val="00A95989"/>
    <w:rsid w:val="00AA0161"/>
    <w:rsid w:val="00AA057D"/>
    <w:rsid w:val="00AA18E6"/>
    <w:rsid w:val="00AA3C52"/>
    <w:rsid w:val="00AA4D17"/>
    <w:rsid w:val="00AB15CA"/>
    <w:rsid w:val="00AB296D"/>
    <w:rsid w:val="00AB2E5B"/>
    <w:rsid w:val="00AB3F58"/>
    <w:rsid w:val="00AC2B28"/>
    <w:rsid w:val="00AD0177"/>
    <w:rsid w:val="00AD2016"/>
    <w:rsid w:val="00AD58F5"/>
    <w:rsid w:val="00AE02C8"/>
    <w:rsid w:val="00AE0FD9"/>
    <w:rsid w:val="00AE1226"/>
    <w:rsid w:val="00AE52C5"/>
    <w:rsid w:val="00AE6633"/>
    <w:rsid w:val="00AF0031"/>
    <w:rsid w:val="00AF0768"/>
    <w:rsid w:val="00AF0C17"/>
    <w:rsid w:val="00AF0C92"/>
    <w:rsid w:val="00AF2EEA"/>
    <w:rsid w:val="00AF61EA"/>
    <w:rsid w:val="00B0183B"/>
    <w:rsid w:val="00B025D6"/>
    <w:rsid w:val="00B05C28"/>
    <w:rsid w:val="00B06703"/>
    <w:rsid w:val="00B13321"/>
    <w:rsid w:val="00B1371B"/>
    <w:rsid w:val="00B1520C"/>
    <w:rsid w:val="00B1580A"/>
    <w:rsid w:val="00B16010"/>
    <w:rsid w:val="00B1657A"/>
    <w:rsid w:val="00B17852"/>
    <w:rsid w:val="00B24562"/>
    <w:rsid w:val="00B24C78"/>
    <w:rsid w:val="00B27459"/>
    <w:rsid w:val="00B27C0C"/>
    <w:rsid w:val="00B31C93"/>
    <w:rsid w:val="00B334D1"/>
    <w:rsid w:val="00B35300"/>
    <w:rsid w:val="00B363FB"/>
    <w:rsid w:val="00B3706E"/>
    <w:rsid w:val="00B42045"/>
    <w:rsid w:val="00B4482C"/>
    <w:rsid w:val="00B54E59"/>
    <w:rsid w:val="00B55152"/>
    <w:rsid w:val="00B57C29"/>
    <w:rsid w:val="00B6637E"/>
    <w:rsid w:val="00B7284E"/>
    <w:rsid w:val="00B75BC7"/>
    <w:rsid w:val="00B75D22"/>
    <w:rsid w:val="00B76DC4"/>
    <w:rsid w:val="00B803DB"/>
    <w:rsid w:val="00B80B31"/>
    <w:rsid w:val="00B86A1C"/>
    <w:rsid w:val="00B9168B"/>
    <w:rsid w:val="00B919F3"/>
    <w:rsid w:val="00B929AA"/>
    <w:rsid w:val="00B96DA6"/>
    <w:rsid w:val="00B97845"/>
    <w:rsid w:val="00BA0E68"/>
    <w:rsid w:val="00BA4331"/>
    <w:rsid w:val="00BA6D13"/>
    <w:rsid w:val="00BB2080"/>
    <w:rsid w:val="00BB5079"/>
    <w:rsid w:val="00BB6878"/>
    <w:rsid w:val="00BB70E2"/>
    <w:rsid w:val="00BC4FDA"/>
    <w:rsid w:val="00BD1766"/>
    <w:rsid w:val="00BD5ACF"/>
    <w:rsid w:val="00BD6006"/>
    <w:rsid w:val="00BD602A"/>
    <w:rsid w:val="00BD735B"/>
    <w:rsid w:val="00BE0762"/>
    <w:rsid w:val="00BE1E0A"/>
    <w:rsid w:val="00BE424F"/>
    <w:rsid w:val="00BE4E0D"/>
    <w:rsid w:val="00BE5B25"/>
    <w:rsid w:val="00BF4447"/>
    <w:rsid w:val="00BF4938"/>
    <w:rsid w:val="00BF4E15"/>
    <w:rsid w:val="00BF71CF"/>
    <w:rsid w:val="00C0090C"/>
    <w:rsid w:val="00C02201"/>
    <w:rsid w:val="00C031CE"/>
    <w:rsid w:val="00C044D9"/>
    <w:rsid w:val="00C109C6"/>
    <w:rsid w:val="00C13D97"/>
    <w:rsid w:val="00C1620D"/>
    <w:rsid w:val="00C17CCF"/>
    <w:rsid w:val="00C23571"/>
    <w:rsid w:val="00C24E23"/>
    <w:rsid w:val="00C256FF"/>
    <w:rsid w:val="00C307AE"/>
    <w:rsid w:val="00C353D5"/>
    <w:rsid w:val="00C50663"/>
    <w:rsid w:val="00C526FF"/>
    <w:rsid w:val="00C53702"/>
    <w:rsid w:val="00C5416A"/>
    <w:rsid w:val="00C54828"/>
    <w:rsid w:val="00C55D44"/>
    <w:rsid w:val="00C5619A"/>
    <w:rsid w:val="00C5703A"/>
    <w:rsid w:val="00C5724B"/>
    <w:rsid w:val="00C638FB"/>
    <w:rsid w:val="00C64BCE"/>
    <w:rsid w:val="00C67549"/>
    <w:rsid w:val="00C72489"/>
    <w:rsid w:val="00C72FF6"/>
    <w:rsid w:val="00C7356D"/>
    <w:rsid w:val="00C759CC"/>
    <w:rsid w:val="00C81705"/>
    <w:rsid w:val="00C86893"/>
    <w:rsid w:val="00C87001"/>
    <w:rsid w:val="00C90CEC"/>
    <w:rsid w:val="00C92573"/>
    <w:rsid w:val="00C94094"/>
    <w:rsid w:val="00C94439"/>
    <w:rsid w:val="00C96EE1"/>
    <w:rsid w:val="00C96FE4"/>
    <w:rsid w:val="00CA0FE1"/>
    <w:rsid w:val="00CA3885"/>
    <w:rsid w:val="00CC06DE"/>
    <w:rsid w:val="00CC124F"/>
    <w:rsid w:val="00CC1939"/>
    <w:rsid w:val="00CC1B26"/>
    <w:rsid w:val="00CC2EC7"/>
    <w:rsid w:val="00CC7947"/>
    <w:rsid w:val="00CE6061"/>
    <w:rsid w:val="00CE67BE"/>
    <w:rsid w:val="00CE74F2"/>
    <w:rsid w:val="00CF3911"/>
    <w:rsid w:val="00CF7B0B"/>
    <w:rsid w:val="00D0044B"/>
    <w:rsid w:val="00D01A40"/>
    <w:rsid w:val="00D05B48"/>
    <w:rsid w:val="00D1066F"/>
    <w:rsid w:val="00D11FFD"/>
    <w:rsid w:val="00D12716"/>
    <w:rsid w:val="00D145E5"/>
    <w:rsid w:val="00D20ECD"/>
    <w:rsid w:val="00D21DF9"/>
    <w:rsid w:val="00D22AC7"/>
    <w:rsid w:val="00D22D21"/>
    <w:rsid w:val="00D2548F"/>
    <w:rsid w:val="00D260BE"/>
    <w:rsid w:val="00D27C4F"/>
    <w:rsid w:val="00D324F9"/>
    <w:rsid w:val="00D40D34"/>
    <w:rsid w:val="00D444FC"/>
    <w:rsid w:val="00D45C74"/>
    <w:rsid w:val="00D52B86"/>
    <w:rsid w:val="00D53B02"/>
    <w:rsid w:val="00D57C8E"/>
    <w:rsid w:val="00D60E70"/>
    <w:rsid w:val="00D62F10"/>
    <w:rsid w:val="00D653F1"/>
    <w:rsid w:val="00D65553"/>
    <w:rsid w:val="00D676EF"/>
    <w:rsid w:val="00D71382"/>
    <w:rsid w:val="00D76573"/>
    <w:rsid w:val="00D819AB"/>
    <w:rsid w:val="00D81DB9"/>
    <w:rsid w:val="00D868FC"/>
    <w:rsid w:val="00D870B6"/>
    <w:rsid w:val="00D92739"/>
    <w:rsid w:val="00D9352E"/>
    <w:rsid w:val="00D9374E"/>
    <w:rsid w:val="00D93948"/>
    <w:rsid w:val="00D93D24"/>
    <w:rsid w:val="00DA0806"/>
    <w:rsid w:val="00DA2DEA"/>
    <w:rsid w:val="00DA62A8"/>
    <w:rsid w:val="00DA6AAE"/>
    <w:rsid w:val="00DB2652"/>
    <w:rsid w:val="00DB3B42"/>
    <w:rsid w:val="00DB3CEE"/>
    <w:rsid w:val="00DB4F67"/>
    <w:rsid w:val="00DB5F8F"/>
    <w:rsid w:val="00DB6A0D"/>
    <w:rsid w:val="00DB6E21"/>
    <w:rsid w:val="00DC2C9B"/>
    <w:rsid w:val="00DC54C2"/>
    <w:rsid w:val="00DC6580"/>
    <w:rsid w:val="00DD3397"/>
    <w:rsid w:val="00DD43B3"/>
    <w:rsid w:val="00DD479C"/>
    <w:rsid w:val="00DD48FF"/>
    <w:rsid w:val="00DD63C9"/>
    <w:rsid w:val="00DD6CC8"/>
    <w:rsid w:val="00DE2B72"/>
    <w:rsid w:val="00DE433F"/>
    <w:rsid w:val="00DF0104"/>
    <w:rsid w:val="00DF0B47"/>
    <w:rsid w:val="00DF24E9"/>
    <w:rsid w:val="00DF2BF1"/>
    <w:rsid w:val="00DF52FE"/>
    <w:rsid w:val="00E0570D"/>
    <w:rsid w:val="00E05AD0"/>
    <w:rsid w:val="00E06380"/>
    <w:rsid w:val="00E0731B"/>
    <w:rsid w:val="00E123BF"/>
    <w:rsid w:val="00E13D8C"/>
    <w:rsid w:val="00E142A6"/>
    <w:rsid w:val="00E14E0A"/>
    <w:rsid w:val="00E15E64"/>
    <w:rsid w:val="00E168D6"/>
    <w:rsid w:val="00E17B3C"/>
    <w:rsid w:val="00E24269"/>
    <w:rsid w:val="00E267FB"/>
    <w:rsid w:val="00E268E1"/>
    <w:rsid w:val="00E27F8A"/>
    <w:rsid w:val="00E35131"/>
    <w:rsid w:val="00E37BD6"/>
    <w:rsid w:val="00E41623"/>
    <w:rsid w:val="00E43CC9"/>
    <w:rsid w:val="00E44AAF"/>
    <w:rsid w:val="00E45E60"/>
    <w:rsid w:val="00E463AA"/>
    <w:rsid w:val="00E5017D"/>
    <w:rsid w:val="00E60780"/>
    <w:rsid w:val="00E663E5"/>
    <w:rsid w:val="00E67F8E"/>
    <w:rsid w:val="00E774D2"/>
    <w:rsid w:val="00E7788F"/>
    <w:rsid w:val="00E80E98"/>
    <w:rsid w:val="00E81977"/>
    <w:rsid w:val="00E830F3"/>
    <w:rsid w:val="00E90892"/>
    <w:rsid w:val="00E9424E"/>
    <w:rsid w:val="00E966EB"/>
    <w:rsid w:val="00E97613"/>
    <w:rsid w:val="00EA2A01"/>
    <w:rsid w:val="00EA643C"/>
    <w:rsid w:val="00EB4869"/>
    <w:rsid w:val="00EB5BDB"/>
    <w:rsid w:val="00EB66F6"/>
    <w:rsid w:val="00EC4535"/>
    <w:rsid w:val="00EC5784"/>
    <w:rsid w:val="00ED4852"/>
    <w:rsid w:val="00EE0D30"/>
    <w:rsid w:val="00EE4ADA"/>
    <w:rsid w:val="00EE72E6"/>
    <w:rsid w:val="00EF2830"/>
    <w:rsid w:val="00EF41C9"/>
    <w:rsid w:val="00F018ED"/>
    <w:rsid w:val="00F03C12"/>
    <w:rsid w:val="00F052CE"/>
    <w:rsid w:val="00F12C60"/>
    <w:rsid w:val="00F15C83"/>
    <w:rsid w:val="00F219C8"/>
    <w:rsid w:val="00F21B5C"/>
    <w:rsid w:val="00F21C74"/>
    <w:rsid w:val="00F23654"/>
    <w:rsid w:val="00F242B7"/>
    <w:rsid w:val="00F25133"/>
    <w:rsid w:val="00F312AF"/>
    <w:rsid w:val="00F31C58"/>
    <w:rsid w:val="00F35A29"/>
    <w:rsid w:val="00F372A1"/>
    <w:rsid w:val="00F401AD"/>
    <w:rsid w:val="00F40CD9"/>
    <w:rsid w:val="00F435E8"/>
    <w:rsid w:val="00F459B6"/>
    <w:rsid w:val="00F5228F"/>
    <w:rsid w:val="00F53CEB"/>
    <w:rsid w:val="00F5661D"/>
    <w:rsid w:val="00F57BDA"/>
    <w:rsid w:val="00F7277C"/>
    <w:rsid w:val="00F8377B"/>
    <w:rsid w:val="00F84AB7"/>
    <w:rsid w:val="00F92380"/>
    <w:rsid w:val="00F93B25"/>
    <w:rsid w:val="00F94751"/>
    <w:rsid w:val="00F951F7"/>
    <w:rsid w:val="00F97605"/>
    <w:rsid w:val="00F97CC7"/>
    <w:rsid w:val="00FA46FD"/>
    <w:rsid w:val="00FA4893"/>
    <w:rsid w:val="00FA7F2E"/>
    <w:rsid w:val="00FB2DA0"/>
    <w:rsid w:val="00FB3FAC"/>
    <w:rsid w:val="00FB4D7F"/>
    <w:rsid w:val="00FC1B38"/>
    <w:rsid w:val="00FC35AE"/>
    <w:rsid w:val="00FC5FD6"/>
    <w:rsid w:val="00FC663A"/>
    <w:rsid w:val="00FD005A"/>
    <w:rsid w:val="00FD4840"/>
    <w:rsid w:val="00FE0103"/>
    <w:rsid w:val="00FE013B"/>
    <w:rsid w:val="00FE3DA9"/>
    <w:rsid w:val="00FE6E25"/>
    <w:rsid w:val="00FE7962"/>
    <w:rsid w:val="00FF1AB2"/>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9D8"/>
  <w15:chartTrackingRefBased/>
  <w15:docId w15:val="{B1A655A6-7727-4086-99B2-E912661E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0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9C5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72FF6"/>
  </w:style>
  <w:style w:type="character" w:customStyle="1" w:styleId="eop">
    <w:name w:val="eop"/>
    <w:basedOn w:val="Fuentedeprrafopredeter"/>
    <w:rsid w:val="00C72FF6"/>
  </w:style>
  <w:style w:type="character" w:customStyle="1" w:styleId="Ttulo1Car">
    <w:name w:val="Título 1 Car"/>
    <w:basedOn w:val="Fuentedeprrafopredeter"/>
    <w:link w:val="Ttulo1"/>
    <w:uiPriority w:val="9"/>
    <w:rsid w:val="00320A1C"/>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9E4D6F"/>
    <w:rPr>
      <w:color w:val="0563C1" w:themeColor="hyperlink"/>
      <w:u w:val="single"/>
    </w:rPr>
  </w:style>
  <w:style w:type="character" w:styleId="Mencinsinresolver">
    <w:name w:val="Unresolved Mention"/>
    <w:basedOn w:val="Fuentedeprrafopredeter"/>
    <w:uiPriority w:val="99"/>
    <w:semiHidden/>
    <w:unhideWhenUsed/>
    <w:rsid w:val="009E4D6F"/>
    <w:rPr>
      <w:color w:val="605E5C"/>
      <w:shd w:val="clear" w:color="auto" w:fill="E1DFDD"/>
    </w:rPr>
  </w:style>
  <w:style w:type="character" w:styleId="Refdecomentario">
    <w:name w:val="annotation reference"/>
    <w:basedOn w:val="Fuentedeprrafopredeter"/>
    <w:uiPriority w:val="99"/>
    <w:semiHidden/>
    <w:unhideWhenUsed/>
    <w:rsid w:val="00B363FB"/>
    <w:rPr>
      <w:sz w:val="16"/>
      <w:szCs w:val="16"/>
    </w:rPr>
  </w:style>
  <w:style w:type="paragraph" w:styleId="Textocomentario">
    <w:name w:val="annotation text"/>
    <w:basedOn w:val="Normal"/>
    <w:link w:val="TextocomentarioCar"/>
    <w:uiPriority w:val="99"/>
    <w:unhideWhenUsed/>
    <w:rsid w:val="00B363FB"/>
    <w:pPr>
      <w:spacing w:line="240" w:lineRule="auto"/>
    </w:pPr>
    <w:rPr>
      <w:sz w:val="20"/>
      <w:szCs w:val="20"/>
    </w:rPr>
  </w:style>
  <w:style w:type="character" w:customStyle="1" w:styleId="TextocomentarioCar">
    <w:name w:val="Texto comentario Car"/>
    <w:basedOn w:val="Fuentedeprrafopredeter"/>
    <w:link w:val="Textocomentario"/>
    <w:uiPriority w:val="99"/>
    <w:rsid w:val="00B363FB"/>
    <w:rPr>
      <w:sz w:val="20"/>
      <w:szCs w:val="20"/>
    </w:rPr>
  </w:style>
  <w:style w:type="paragraph" w:styleId="Asuntodelcomentario">
    <w:name w:val="annotation subject"/>
    <w:basedOn w:val="Textocomentario"/>
    <w:next w:val="Textocomentario"/>
    <w:link w:val="AsuntodelcomentarioCar"/>
    <w:uiPriority w:val="99"/>
    <w:semiHidden/>
    <w:unhideWhenUsed/>
    <w:rsid w:val="00B363FB"/>
    <w:rPr>
      <w:b/>
      <w:bCs/>
    </w:rPr>
  </w:style>
  <w:style w:type="character" w:customStyle="1" w:styleId="AsuntodelcomentarioCar">
    <w:name w:val="Asunto del comentario Car"/>
    <w:basedOn w:val="TextocomentarioCar"/>
    <w:link w:val="Asuntodelcomentario"/>
    <w:uiPriority w:val="99"/>
    <w:semiHidden/>
    <w:rsid w:val="00B363FB"/>
    <w:rPr>
      <w:b/>
      <w:bCs/>
      <w:sz w:val="20"/>
      <w:szCs w:val="20"/>
    </w:rPr>
  </w:style>
  <w:style w:type="paragraph" w:styleId="Textodeglobo">
    <w:name w:val="Balloon Text"/>
    <w:basedOn w:val="Normal"/>
    <w:link w:val="TextodegloboCar"/>
    <w:uiPriority w:val="99"/>
    <w:semiHidden/>
    <w:unhideWhenUsed/>
    <w:rsid w:val="00B3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3FB"/>
    <w:rPr>
      <w:rFonts w:ascii="Segoe UI" w:hAnsi="Segoe UI" w:cs="Segoe UI"/>
      <w:sz w:val="18"/>
      <w:szCs w:val="18"/>
    </w:rPr>
  </w:style>
  <w:style w:type="table" w:styleId="Tablaconcuadrcula">
    <w:name w:val="Table Grid"/>
    <w:basedOn w:val="Tablanormal"/>
    <w:uiPriority w:val="39"/>
    <w:rsid w:val="007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50E3"/>
    <w:pPr>
      <w:spacing w:after="0" w:line="240" w:lineRule="auto"/>
    </w:pPr>
  </w:style>
  <w:style w:type="character" w:customStyle="1" w:styleId="Ttulo3Car">
    <w:name w:val="Título 3 Car"/>
    <w:basedOn w:val="Fuentedeprrafopredeter"/>
    <w:link w:val="Ttulo3"/>
    <w:uiPriority w:val="9"/>
    <w:rsid w:val="009C50E3"/>
    <w:rPr>
      <w:rFonts w:asciiTheme="majorHAnsi" w:eastAsiaTheme="majorEastAsia" w:hAnsiTheme="majorHAnsi" w:cstheme="majorBidi"/>
      <w:color w:val="1F3763" w:themeColor="accent1" w:themeShade="7F"/>
      <w:sz w:val="24"/>
      <w:szCs w:val="24"/>
    </w:rPr>
  </w:style>
  <w:style w:type="character" w:customStyle="1" w:styleId="faded-digits">
    <w:name w:val="faded-digits"/>
    <w:basedOn w:val="Fuentedeprrafopredeter"/>
    <w:rsid w:val="00CE67BE"/>
  </w:style>
  <w:style w:type="paragraph" w:styleId="Prrafodelista">
    <w:name w:val="List Paragraph"/>
    <w:basedOn w:val="Normal"/>
    <w:uiPriority w:val="34"/>
    <w:qFormat/>
    <w:rsid w:val="004C5664"/>
    <w:pPr>
      <w:ind w:left="720"/>
      <w:contextualSpacing/>
    </w:pPr>
  </w:style>
  <w:style w:type="character" w:styleId="Textoennegrita">
    <w:name w:val="Strong"/>
    <w:basedOn w:val="Fuentedeprrafopredeter"/>
    <w:uiPriority w:val="22"/>
    <w:qFormat/>
    <w:rsid w:val="00266DEA"/>
    <w:rPr>
      <w:b/>
      <w:bCs/>
    </w:rPr>
  </w:style>
  <w:style w:type="paragraph" w:styleId="NormalWeb">
    <w:name w:val="Normal (Web)"/>
    <w:basedOn w:val="Normal"/>
    <w:uiPriority w:val="99"/>
    <w:semiHidden/>
    <w:unhideWhenUsed/>
    <w:rsid w:val="00026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424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232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498">
      <w:bodyDiv w:val="1"/>
      <w:marLeft w:val="0"/>
      <w:marRight w:val="0"/>
      <w:marTop w:val="0"/>
      <w:marBottom w:val="0"/>
      <w:divBdr>
        <w:top w:val="none" w:sz="0" w:space="0" w:color="auto"/>
        <w:left w:val="none" w:sz="0" w:space="0" w:color="auto"/>
        <w:bottom w:val="none" w:sz="0" w:space="0" w:color="auto"/>
        <w:right w:val="none" w:sz="0" w:space="0" w:color="auto"/>
      </w:divBdr>
    </w:div>
    <w:div w:id="833494814">
      <w:bodyDiv w:val="1"/>
      <w:marLeft w:val="0"/>
      <w:marRight w:val="0"/>
      <w:marTop w:val="0"/>
      <w:marBottom w:val="0"/>
      <w:divBdr>
        <w:top w:val="none" w:sz="0" w:space="0" w:color="auto"/>
        <w:left w:val="none" w:sz="0" w:space="0" w:color="auto"/>
        <w:bottom w:val="none" w:sz="0" w:space="0" w:color="auto"/>
        <w:right w:val="none" w:sz="0" w:space="0" w:color="auto"/>
      </w:divBdr>
    </w:div>
    <w:div w:id="948511786">
      <w:bodyDiv w:val="1"/>
      <w:marLeft w:val="0"/>
      <w:marRight w:val="0"/>
      <w:marTop w:val="0"/>
      <w:marBottom w:val="0"/>
      <w:divBdr>
        <w:top w:val="none" w:sz="0" w:space="0" w:color="auto"/>
        <w:left w:val="none" w:sz="0" w:space="0" w:color="auto"/>
        <w:bottom w:val="none" w:sz="0" w:space="0" w:color="auto"/>
        <w:right w:val="none" w:sz="0" w:space="0" w:color="auto"/>
      </w:divBdr>
    </w:div>
    <w:div w:id="1596088732">
      <w:bodyDiv w:val="1"/>
      <w:marLeft w:val="0"/>
      <w:marRight w:val="0"/>
      <w:marTop w:val="0"/>
      <w:marBottom w:val="0"/>
      <w:divBdr>
        <w:top w:val="none" w:sz="0" w:space="0" w:color="auto"/>
        <w:left w:val="none" w:sz="0" w:space="0" w:color="auto"/>
        <w:bottom w:val="none" w:sz="0" w:space="0" w:color="auto"/>
        <w:right w:val="none" w:sz="0" w:space="0" w:color="auto"/>
      </w:divBdr>
    </w:div>
    <w:div w:id="1861238586">
      <w:bodyDiv w:val="1"/>
      <w:marLeft w:val="0"/>
      <w:marRight w:val="0"/>
      <w:marTop w:val="0"/>
      <w:marBottom w:val="0"/>
      <w:divBdr>
        <w:top w:val="none" w:sz="0" w:space="0" w:color="auto"/>
        <w:left w:val="none" w:sz="0" w:space="0" w:color="auto"/>
        <w:bottom w:val="none" w:sz="0" w:space="0" w:color="auto"/>
        <w:right w:val="none" w:sz="0" w:space="0" w:color="auto"/>
      </w:divBdr>
    </w:div>
    <w:div w:id="1950701118">
      <w:bodyDiv w:val="1"/>
      <w:marLeft w:val="0"/>
      <w:marRight w:val="0"/>
      <w:marTop w:val="0"/>
      <w:marBottom w:val="0"/>
      <w:divBdr>
        <w:top w:val="none" w:sz="0" w:space="0" w:color="auto"/>
        <w:left w:val="none" w:sz="0" w:space="0" w:color="auto"/>
        <w:bottom w:val="none" w:sz="0" w:space="0" w:color="auto"/>
        <w:right w:val="none" w:sz="0" w:space="0" w:color="auto"/>
      </w:divBdr>
    </w:div>
    <w:div w:id="2145849899">
      <w:bodyDiv w:val="1"/>
      <w:marLeft w:val="0"/>
      <w:marRight w:val="0"/>
      <w:marTop w:val="0"/>
      <w:marBottom w:val="0"/>
      <w:divBdr>
        <w:top w:val="none" w:sz="0" w:space="0" w:color="auto"/>
        <w:left w:val="none" w:sz="0" w:space="0" w:color="auto"/>
        <w:bottom w:val="none" w:sz="0" w:space="0" w:color="auto"/>
        <w:right w:val="none" w:sz="0" w:space="0" w:color="auto"/>
      </w:divBdr>
      <w:divsChild>
        <w:div w:id="1576280556">
          <w:marLeft w:val="1440"/>
          <w:marRight w:val="0"/>
          <w:marTop w:val="100"/>
          <w:marBottom w:val="0"/>
          <w:divBdr>
            <w:top w:val="none" w:sz="0" w:space="0" w:color="auto"/>
            <w:left w:val="none" w:sz="0" w:space="0" w:color="auto"/>
            <w:bottom w:val="none" w:sz="0" w:space="0" w:color="auto"/>
            <w:right w:val="none" w:sz="0" w:space="0" w:color="auto"/>
          </w:divBdr>
        </w:div>
        <w:div w:id="680087705">
          <w:marLeft w:val="1440"/>
          <w:marRight w:val="0"/>
          <w:marTop w:val="100"/>
          <w:marBottom w:val="0"/>
          <w:divBdr>
            <w:top w:val="none" w:sz="0" w:space="0" w:color="auto"/>
            <w:left w:val="none" w:sz="0" w:space="0" w:color="auto"/>
            <w:bottom w:val="none" w:sz="0" w:space="0" w:color="auto"/>
            <w:right w:val="none" w:sz="0" w:space="0" w:color="auto"/>
          </w:divBdr>
        </w:div>
        <w:div w:id="11629368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5" ma:contentTypeDescription="Create a new document." ma:contentTypeScope="" ma:versionID="7cb175f865e8aa900dbe640dde98e6dd">
  <xsd:schema xmlns:xsd="http://www.w3.org/2001/XMLSchema" xmlns:xs="http://www.w3.org/2001/XMLSchema" xmlns:p="http://schemas.microsoft.com/office/2006/metadata/properties" xmlns:ns1="http://schemas.microsoft.com/sharepoint/v3" xmlns:ns3="2717a95e-ce18-4f6f-8539-e8ba42d6c475" xmlns:ns4="0fc1d728-e6a7-4532-9964-0b6f8f7e4d34" targetNamespace="http://schemas.microsoft.com/office/2006/metadata/properties" ma:root="true" ma:fieldsID="a1af7a435189551295acc3b282dd87ba" ns1:_="" ns3:_="" ns4:_="">
    <xsd:import namespace="http://schemas.microsoft.com/sharepoint/v3"/>
    <xsd:import namespace="2717a95e-ce18-4f6f-8539-e8ba42d6c475"/>
    <xsd:import namespace="0fc1d728-e6a7-4532-9964-0b6f8f7e4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62C864B-A015-45FE-AA04-A71B0D0A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17a95e-ce18-4f6f-8539-e8ba42d6c475"/>
    <ds:schemaRef ds:uri="0fc1d728-e6a7-4532-9964-0b6f8f7e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A4494-256F-448B-8755-DDD9203C17D1}">
  <ds:schemaRefs>
    <ds:schemaRef ds:uri="http://schemas.openxmlformats.org/officeDocument/2006/bibliography"/>
  </ds:schemaRefs>
</ds:datastoreItem>
</file>

<file path=customXml/itemProps3.xml><?xml version="1.0" encoding="utf-8"?>
<ds:datastoreItem xmlns:ds="http://schemas.openxmlformats.org/officeDocument/2006/customXml" ds:itemID="{4A8E3D43-9F3F-491D-938A-6D2BA14C9AD7}">
  <ds:schemaRefs>
    <ds:schemaRef ds:uri="http://schemas.microsoft.com/sharepoint/v3/contenttype/forms"/>
  </ds:schemaRefs>
</ds:datastoreItem>
</file>

<file path=customXml/itemProps4.xml><?xml version="1.0" encoding="utf-8"?>
<ds:datastoreItem xmlns:ds="http://schemas.openxmlformats.org/officeDocument/2006/customXml" ds:itemID="{325B84F4-176C-46CA-9F19-18F54B78090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776</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Ndour (pronounced n-do-ah) family consists of four people: 1) 40-year-old fa</vt:lpstr>
      <vt:lpstr>Mamadou holds a Master’s Degree  in chemical engineering degree, from Cheikh Ant</vt:lpstr>
      <vt:lpstr>        Mr. Ndour has been working as the head engineer at Agrice Sénégal Chemical Compa</vt:lpstr>
      <vt:lpstr>Mr. Ndour does not speak fluent English. His understanding of English is relegat</vt:lpstr>
    </vt:vector>
  </TitlesOfParts>
  <Company>California State University Stanislaus</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Sevaughn Banks</dc:creator>
  <cp:keywords/>
  <dc:description/>
  <cp:lastModifiedBy>Natalia Morachis Loya</cp:lastModifiedBy>
  <cp:revision>117</cp:revision>
  <cp:lastPrinted>2022-08-10T02:50:00Z</cp:lastPrinted>
  <dcterms:created xsi:type="dcterms:W3CDTF">2022-11-05T00:19:00Z</dcterms:created>
  <dcterms:modified xsi:type="dcterms:W3CDTF">2023-03-08T00:14:00Z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0x010100FC4FF98881F5594FAE6728CDF4F8A5E3</vt:lpwstr>
  </property>
</Properties>
</file>